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F3E72" w14:textId="77777777" w:rsidR="00624C2A" w:rsidRPr="007A2ED8" w:rsidRDefault="00624C2A">
      <w:pPr>
        <w:spacing w:before="40" w:after="40"/>
        <w:rPr>
          <w:rFonts w:ascii="Tahoma" w:hAnsi="Tahoma" w:cs="Tahoma"/>
        </w:rPr>
      </w:pPr>
    </w:p>
    <w:p w14:paraId="361B92B3" w14:textId="77777777" w:rsidR="00624C2A" w:rsidRPr="007A2ED8" w:rsidRDefault="00624C2A">
      <w:pPr>
        <w:spacing w:before="40" w:after="40"/>
        <w:jc w:val="center"/>
        <w:rPr>
          <w:rFonts w:ascii="Tahoma" w:hAnsi="Tahoma" w:cs="Tahoma"/>
          <w:b/>
          <w:smallCaps/>
          <w:sz w:val="36"/>
          <w:szCs w:val="36"/>
        </w:rPr>
      </w:pPr>
      <w:r w:rsidRPr="007A2ED8">
        <w:rPr>
          <w:rFonts w:ascii="Tahoma" w:hAnsi="Tahoma" w:cs="Tahoma"/>
          <w:b/>
          <w:smallCaps/>
          <w:sz w:val="36"/>
          <w:szCs w:val="36"/>
        </w:rPr>
        <w:t>karta przedmiotu</w:t>
      </w:r>
    </w:p>
    <w:p w14:paraId="5AD7BD75" w14:textId="77777777" w:rsidR="00624C2A" w:rsidRPr="007A2ED8" w:rsidRDefault="00624C2A">
      <w:pPr>
        <w:spacing w:before="40" w:after="40"/>
        <w:rPr>
          <w:rFonts w:ascii="Tahoma" w:hAnsi="Tahoma" w:cs="Tahoma"/>
        </w:rPr>
      </w:pPr>
    </w:p>
    <w:p w14:paraId="218C28F1" w14:textId="66E4C2A9" w:rsidR="00624C2A" w:rsidRPr="007A2ED8" w:rsidRDefault="00624C2A" w:rsidP="008032E7">
      <w:pPr>
        <w:numPr>
          <w:ilvl w:val="0"/>
          <w:numId w:val="5"/>
        </w:numPr>
        <w:spacing w:before="40" w:after="40"/>
        <w:rPr>
          <w:rFonts w:ascii="Tahoma" w:hAnsi="Tahoma" w:cs="Tahoma"/>
          <w:b/>
          <w:smallCaps/>
          <w:color w:val="000000"/>
        </w:rPr>
      </w:pPr>
      <w:r w:rsidRPr="007A2ED8">
        <w:rPr>
          <w:rFonts w:ascii="Tahoma" w:hAnsi="Tahoma" w:cs="Tahoma"/>
          <w:b/>
          <w:smallCaps/>
          <w:color w:val="000000"/>
        </w:rPr>
        <w:t>Podstawowe informacje o przedmiocie</w:t>
      </w:r>
    </w:p>
    <w:tbl>
      <w:tblPr>
        <w:tblW w:w="9781" w:type="dxa"/>
        <w:tblInd w:w="-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45"/>
        <w:gridCol w:w="7136"/>
      </w:tblGrid>
      <w:tr w:rsidR="00624C2A" w:rsidRPr="007A2ED8" w14:paraId="770DF469" w14:textId="77777777" w:rsidTr="004E1838">
        <w:tc>
          <w:tcPr>
            <w:tcW w:w="2645" w:type="dxa"/>
            <w:vAlign w:val="center"/>
          </w:tcPr>
          <w:p w14:paraId="190B6D8F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Nazwa przedmiotu</w:t>
            </w:r>
          </w:p>
        </w:tc>
        <w:tc>
          <w:tcPr>
            <w:tcW w:w="7136" w:type="dxa"/>
            <w:vAlign w:val="center"/>
          </w:tcPr>
          <w:p w14:paraId="6676CFC7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Kompozycja i montaż</w:t>
            </w:r>
          </w:p>
        </w:tc>
      </w:tr>
      <w:tr w:rsidR="00624C2A" w:rsidRPr="007A2ED8" w14:paraId="2979E0AB" w14:textId="77777777" w:rsidTr="004E1838">
        <w:tc>
          <w:tcPr>
            <w:tcW w:w="2645" w:type="dxa"/>
            <w:vAlign w:val="center"/>
          </w:tcPr>
          <w:p w14:paraId="6D66484B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Rocznik studiów</w:t>
            </w:r>
          </w:p>
        </w:tc>
        <w:tc>
          <w:tcPr>
            <w:tcW w:w="7136" w:type="dxa"/>
            <w:vAlign w:val="center"/>
          </w:tcPr>
          <w:p w14:paraId="07F051AC" w14:textId="5BD64FF4" w:rsidR="00624C2A" w:rsidRPr="007A2ED8" w:rsidRDefault="00624C2A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202</w:t>
            </w:r>
            <w:r w:rsidR="004B7212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/202</w:t>
            </w:r>
            <w:r w:rsidR="004B7212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</w:tr>
      <w:tr w:rsidR="00624C2A" w:rsidRPr="007A2ED8" w14:paraId="31B69D60" w14:textId="77777777" w:rsidTr="004E1838">
        <w:tc>
          <w:tcPr>
            <w:tcW w:w="2645" w:type="dxa"/>
            <w:vAlign w:val="center"/>
          </w:tcPr>
          <w:p w14:paraId="43ACC7E7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Kolegium</w:t>
            </w:r>
          </w:p>
        </w:tc>
        <w:tc>
          <w:tcPr>
            <w:tcW w:w="7136" w:type="dxa"/>
            <w:vAlign w:val="center"/>
          </w:tcPr>
          <w:p w14:paraId="567DC335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Mediów i Komunikacji Społecznej</w:t>
            </w:r>
          </w:p>
        </w:tc>
      </w:tr>
      <w:tr w:rsidR="00624C2A" w:rsidRPr="007A2ED8" w14:paraId="6761694B" w14:textId="77777777" w:rsidTr="004E1838">
        <w:tc>
          <w:tcPr>
            <w:tcW w:w="2645" w:type="dxa"/>
            <w:vAlign w:val="center"/>
          </w:tcPr>
          <w:p w14:paraId="45C02C8A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Kierunek studiów</w:t>
            </w:r>
          </w:p>
        </w:tc>
        <w:tc>
          <w:tcPr>
            <w:tcW w:w="7136" w:type="dxa"/>
            <w:vAlign w:val="center"/>
          </w:tcPr>
          <w:p w14:paraId="78797A9A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Grafika komputerowa i produkcja multimedialna</w:t>
            </w:r>
          </w:p>
        </w:tc>
      </w:tr>
      <w:tr w:rsidR="00624C2A" w:rsidRPr="007A2ED8" w14:paraId="64FF7CBF" w14:textId="77777777" w:rsidTr="004E1838">
        <w:tc>
          <w:tcPr>
            <w:tcW w:w="2645" w:type="dxa"/>
            <w:vAlign w:val="center"/>
          </w:tcPr>
          <w:p w14:paraId="1F114C1F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Poziom kształcenia </w:t>
            </w:r>
          </w:p>
        </w:tc>
        <w:tc>
          <w:tcPr>
            <w:tcW w:w="7136" w:type="dxa"/>
            <w:vAlign w:val="center"/>
          </w:tcPr>
          <w:p w14:paraId="75A20DFC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Studia pierwszego stopnia</w:t>
            </w:r>
          </w:p>
        </w:tc>
      </w:tr>
      <w:tr w:rsidR="00624C2A" w:rsidRPr="007A2ED8" w14:paraId="2927153E" w14:textId="77777777" w:rsidTr="004E1838">
        <w:tc>
          <w:tcPr>
            <w:tcW w:w="2645" w:type="dxa"/>
            <w:vAlign w:val="center"/>
          </w:tcPr>
          <w:p w14:paraId="3861A37F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Profil kształcenia</w:t>
            </w:r>
          </w:p>
        </w:tc>
        <w:tc>
          <w:tcPr>
            <w:tcW w:w="7136" w:type="dxa"/>
            <w:vAlign w:val="center"/>
          </w:tcPr>
          <w:p w14:paraId="14CA1F7F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Praktyczny</w:t>
            </w:r>
          </w:p>
        </w:tc>
      </w:tr>
      <w:tr w:rsidR="00624C2A" w:rsidRPr="007A2ED8" w14:paraId="364879E7" w14:textId="77777777" w:rsidTr="004E1838">
        <w:tc>
          <w:tcPr>
            <w:tcW w:w="2645" w:type="dxa"/>
            <w:vAlign w:val="center"/>
          </w:tcPr>
          <w:p w14:paraId="5B66B7A6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Specjalność</w:t>
            </w:r>
          </w:p>
        </w:tc>
        <w:tc>
          <w:tcPr>
            <w:tcW w:w="7136" w:type="dxa"/>
            <w:vAlign w:val="center"/>
          </w:tcPr>
          <w:p w14:paraId="0EA04A21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Wizualizacja i efekty specjalne</w:t>
            </w:r>
          </w:p>
        </w:tc>
      </w:tr>
      <w:tr w:rsidR="00624C2A" w:rsidRPr="007A2ED8" w14:paraId="758D2438" w14:textId="77777777" w:rsidTr="004E1838">
        <w:tc>
          <w:tcPr>
            <w:tcW w:w="2645" w:type="dxa"/>
            <w:vAlign w:val="center"/>
          </w:tcPr>
          <w:p w14:paraId="15796950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Osoba odpowiedzialna</w:t>
            </w:r>
          </w:p>
        </w:tc>
        <w:tc>
          <w:tcPr>
            <w:tcW w:w="7136" w:type="dxa"/>
            <w:vAlign w:val="center"/>
          </w:tcPr>
          <w:p w14:paraId="6DC9E618" w14:textId="0545C650" w:rsidR="00624C2A" w:rsidRPr="007A2ED8" w:rsidRDefault="004A43CA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dr</w:t>
            </w:r>
            <w:r w:rsidR="00624C2A" w:rsidRPr="007A2ED8">
              <w:rPr>
                <w:rFonts w:ascii="Tahoma" w:hAnsi="Tahoma" w:cs="Tahoma"/>
                <w:color w:val="000000"/>
                <w:sz w:val="20"/>
                <w:szCs w:val="20"/>
              </w:rPr>
              <w:t xml:space="preserve"> Mikołaj Birek</w:t>
            </w:r>
          </w:p>
        </w:tc>
      </w:tr>
    </w:tbl>
    <w:p w14:paraId="42B38223" w14:textId="77777777" w:rsidR="00624C2A" w:rsidRPr="007A2ED8" w:rsidRDefault="00624C2A">
      <w:pPr>
        <w:spacing w:before="40" w:after="40"/>
        <w:rPr>
          <w:rFonts w:ascii="Tahoma" w:hAnsi="Tahoma" w:cs="Tahoma"/>
          <w:smallCaps/>
          <w:color w:val="000000"/>
        </w:rPr>
      </w:pPr>
    </w:p>
    <w:p w14:paraId="7B94540D" w14:textId="0B103C7F" w:rsidR="00624C2A" w:rsidRPr="007A2ED8" w:rsidRDefault="00624C2A" w:rsidP="008032E7">
      <w:pPr>
        <w:numPr>
          <w:ilvl w:val="0"/>
          <w:numId w:val="5"/>
        </w:numPr>
        <w:spacing w:before="40" w:after="40"/>
        <w:rPr>
          <w:rFonts w:ascii="Tahoma" w:hAnsi="Tahoma" w:cs="Tahoma"/>
          <w:b/>
          <w:smallCaps/>
          <w:color w:val="000000"/>
        </w:rPr>
      </w:pPr>
      <w:r w:rsidRPr="007A2ED8">
        <w:rPr>
          <w:rFonts w:ascii="Tahoma" w:hAnsi="Tahoma" w:cs="Tahoma"/>
          <w:b/>
          <w:smallCaps/>
          <w:color w:val="000000"/>
        </w:rPr>
        <w:t xml:space="preserve">Wymagania wstępne </w:t>
      </w:r>
      <w:r w:rsidRPr="007A2ED8">
        <w:rPr>
          <w:rFonts w:ascii="Tahoma" w:hAnsi="Tahoma" w:cs="Tahoma"/>
          <w:color w:val="000000"/>
          <w:sz w:val="20"/>
          <w:szCs w:val="20"/>
        </w:rPr>
        <w:t>(wynikające z następstwa przedmiotów)</w:t>
      </w:r>
    </w:p>
    <w:tbl>
      <w:tblPr>
        <w:tblW w:w="9781" w:type="dxa"/>
        <w:tblInd w:w="-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9781"/>
      </w:tblGrid>
      <w:tr w:rsidR="00624C2A" w:rsidRPr="007A2ED8" w14:paraId="59AE7A54" w14:textId="77777777" w:rsidTr="004E1838">
        <w:tc>
          <w:tcPr>
            <w:tcW w:w="9781" w:type="dxa"/>
          </w:tcPr>
          <w:p w14:paraId="046960AD" w14:textId="77777777" w:rsidR="00624C2A" w:rsidRPr="007A2ED8" w:rsidRDefault="00624C2A" w:rsidP="004E1838">
            <w:pPr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Obróbka dźwięku, Podstawowe oprogramowanie graficzne, Podstawy grafiki trójwymiarowej, Pracownia animacji</w:t>
            </w:r>
          </w:p>
        </w:tc>
      </w:tr>
    </w:tbl>
    <w:p w14:paraId="1597CC2C" w14:textId="77777777" w:rsidR="00624C2A" w:rsidRPr="007A2ED8" w:rsidRDefault="00624C2A">
      <w:pPr>
        <w:spacing w:before="40" w:after="40"/>
        <w:rPr>
          <w:rFonts w:ascii="Tahoma" w:hAnsi="Tahoma" w:cs="Tahoma"/>
          <w:smallCaps/>
          <w:color w:val="000000"/>
        </w:rPr>
      </w:pPr>
    </w:p>
    <w:p w14:paraId="7B807DC9" w14:textId="77777777" w:rsidR="00624C2A" w:rsidRPr="007A2ED8" w:rsidRDefault="00624C2A">
      <w:pPr>
        <w:numPr>
          <w:ilvl w:val="0"/>
          <w:numId w:val="2"/>
        </w:numPr>
        <w:spacing w:before="40" w:after="40"/>
        <w:rPr>
          <w:rFonts w:ascii="Tahoma" w:hAnsi="Tahoma" w:cs="Tahoma"/>
          <w:b/>
          <w:smallCaps/>
          <w:color w:val="000000"/>
        </w:rPr>
      </w:pPr>
      <w:r w:rsidRPr="007A2ED8">
        <w:rPr>
          <w:rFonts w:ascii="Tahoma" w:hAnsi="Tahoma" w:cs="Tahoma"/>
          <w:b/>
          <w:smallCaps/>
          <w:color w:val="000000"/>
        </w:rPr>
        <w:t>Efekty uczenia się i sposób realizacji zajęć</w:t>
      </w:r>
    </w:p>
    <w:p w14:paraId="0B668501" w14:textId="77777777" w:rsidR="00624C2A" w:rsidRPr="007A2ED8" w:rsidRDefault="00624C2A">
      <w:pPr>
        <w:spacing w:before="40" w:after="40"/>
        <w:rPr>
          <w:rFonts w:ascii="Tahoma" w:hAnsi="Tahoma" w:cs="Tahoma"/>
          <w:smallCaps/>
          <w:color w:val="000000"/>
        </w:rPr>
      </w:pPr>
    </w:p>
    <w:p w14:paraId="770929F0" w14:textId="77777777" w:rsidR="00624C2A" w:rsidRPr="007A2ED8" w:rsidRDefault="00624C2A">
      <w:pPr>
        <w:numPr>
          <w:ilvl w:val="1"/>
          <w:numId w:val="1"/>
        </w:numPr>
        <w:tabs>
          <w:tab w:val="left" w:pos="-5814"/>
        </w:tabs>
        <w:spacing w:before="40" w:after="40"/>
        <w:ind w:left="0" w:firstLine="0"/>
        <w:jc w:val="both"/>
        <w:rPr>
          <w:rFonts w:ascii="Tahoma" w:hAnsi="Tahoma" w:cs="Tahoma"/>
          <w:b/>
          <w:color w:val="000000"/>
          <w:sz w:val="22"/>
          <w:szCs w:val="22"/>
        </w:rPr>
      </w:pPr>
      <w:r w:rsidRPr="007A2ED8">
        <w:rPr>
          <w:rFonts w:ascii="Tahoma" w:hAnsi="Tahoma" w:cs="Tahoma"/>
          <w:b/>
          <w:color w:val="000000"/>
          <w:sz w:val="22"/>
          <w:szCs w:val="22"/>
        </w:rPr>
        <w:t>Cele przedmiotu</w:t>
      </w:r>
    </w:p>
    <w:tbl>
      <w:tblPr>
        <w:tblW w:w="9781" w:type="dxa"/>
        <w:tblInd w:w="-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973"/>
        <w:gridCol w:w="8808"/>
      </w:tblGrid>
      <w:tr w:rsidR="00624C2A" w:rsidRPr="007A2ED8" w14:paraId="0E7A071C" w14:textId="77777777" w:rsidTr="00140095">
        <w:tc>
          <w:tcPr>
            <w:tcW w:w="973" w:type="dxa"/>
            <w:vAlign w:val="center"/>
          </w:tcPr>
          <w:p w14:paraId="359ACD55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C1</w:t>
            </w:r>
          </w:p>
        </w:tc>
        <w:tc>
          <w:tcPr>
            <w:tcW w:w="8808" w:type="dxa"/>
          </w:tcPr>
          <w:p w14:paraId="0EC3F426" w14:textId="0200759C" w:rsidR="00624C2A" w:rsidRPr="007A2ED8" w:rsidRDefault="00624C2A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sz w:val="20"/>
                <w:szCs w:val="20"/>
              </w:rPr>
              <w:t>Wprowadzenie do compositingu jako podstawy efektów specjalnych</w:t>
            </w:r>
          </w:p>
        </w:tc>
      </w:tr>
      <w:tr w:rsidR="00624C2A" w:rsidRPr="007A2ED8" w14:paraId="1C829421" w14:textId="77777777" w:rsidTr="00140095">
        <w:tc>
          <w:tcPr>
            <w:tcW w:w="973" w:type="dxa"/>
            <w:vAlign w:val="center"/>
          </w:tcPr>
          <w:p w14:paraId="7A6F8493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C2</w:t>
            </w:r>
          </w:p>
        </w:tc>
        <w:tc>
          <w:tcPr>
            <w:tcW w:w="8808" w:type="dxa"/>
          </w:tcPr>
          <w:p w14:paraId="233DFF94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sz w:val="20"/>
                <w:szCs w:val="20"/>
              </w:rPr>
              <w:t>Poznanie teorii compositingu</w:t>
            </w:r>
          </w:p>
        </w:tc>
      </w:tr>
      <w:tr w:rsidR="00624C2A" w:rsidRPr="007A2ED8" w14:paraId="7E56ABCB" w14:textId="77777777" w:rsidTr="00140095">
        <w:tc>
          <w:tcPr>
            <w:tcW w:w="973" w:type="dxa"/>
            <w:vAlign w:val="center"/>
          </w:tcPr>
          <w:p w14:paraId="587974C7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C3</w:t>
            </w:r>
          </w:p>
        </w:tc>
        <w:tc>
          <w:tcPr>
            <w:tcW w:w="8808" w:type="dxa"/>
          </w:tcPr>
          <w:p w14:paraId="4681D860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sz w:val="20"/>
                <w:szCs w:val="20"/>
              </w:rPr>
              <w:t>Wykorzystanie dotychczas poznanych metod i narzędzi przy tworzeniu efektów specjalnych</w:t>
            </w:r>
          </w:p>
        </w:tc>
      </w:tr>
      <w:tr w:rsidR="00624C2A" w:rsidRPr="007A2ED8" w14:paraId="096C52EB" w14:textId="77777777" w:rsidTr="00140095">
        <w:tc>
          <w:tcPr>
            <w:tcW w:w="973" w:type="dxa"/>
            <w:vAlign w:val="center"/>
          </w:tcPr>
          <w:p w14:paraId="5E09918A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C4</w:t>
            </w:r>
          </w:p>
        </w:tc>
        <w:tc>
          <w:tcPr>
            <w:tcW w:w="8808" w:type="dxa"/>
          </w:tcPr>
          <w:p w14:paraId="302152A5" w14:textId="5670D081" w:rsidR="00624C2A" w:rsidRPr="007A2ED8" w:rsidRDefault="00624C2A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sz w:val="20"/>
                <w:szCs w:val="20"/>
              </w:rPr>
              <w:t>Poznanie i zastosowanie narzędzi typowych przy tworzenia efektów specjalnych, compositingu i montażu</w:t>
            </w:r>
            <w:r w:rsidR="00EF4102">
              <w:rPr>
                <w:rFonts w:ascii="Tahoma" w:hAnsi="Tahoma" w:cs="Tahoma"/>
                <w:sz w:val="20"/>
                <w:szCs w:val="20"/>
              </w:rPr>
              <w:t>, w tym nowoczesnych narzędzi opartych o AI</w:t>
            </w:r>
          </w:p>
        </w:tc>
      </w:tr>
      <w:tr w:rsidR="00624C2A" w:rsidRPr="007A2ED8" w14:paraId="7C2DE31A" w14:textId="77777777" w:rsidTr="00140095">
        <w:tc>
          <w:tcPr>
            <w:tcW w:w="973" w:type="dxa"/>
            <w:vAlign w:val="center"/>
          </w:tcPr>
          <w:p w14:paraId="1BB5C615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C5</w:t>
            </w:r>
          </w:p>
        </w:tc>
        <w:tc>
          <w:tcPr>
            <w:tcW w:w="8808" w:type="dxa"/>
          </w:tcPr>
          <w:p w14:paraId="277CDCC3" w14:textId="53EB663C" w:rsidR="00624C2A" w:rsidRPr="007A2ED8" w:rsidRDefault="00624C2A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7A2ED8">
              <w:rPr>
                <w:rFonts w:ascii="Tahoma" w:hAnsi="Tahoma" w:cs="Tahoma"/>
                <w:sz w:val="20"/>
                <w:szCs w:val="20"/>
              </w:rPr>
              <w:t>Stworzenie i prezentacja pracy</w:t>
            </w:r>
            <w:r w:rsidR="00F60B7E">
              <w:rPr>
                <w:rFonts w:ascii="Tahoma" w:hAnsi="Tahoma" w:cs="Tahoma"/>
                <w:sz w:val="20"/>
                <w:szCs w:val="20"/>
              </w:rPr>
              <w:t xml:space="preserve"> z wykorzystaniem</w:t>
            </w:r>
            <w:r w:rsidRPr="007A2ED8">
              <w:rPr>
                <w:rFonts w:ascii="Tahoma" w:hAnsi="Tahoma" w:cs="Tahoma"/>
                <w:sz w:val="20"/>
                <w:szCs w:val="20"/>
              </w:rPr>
              <w:t xml:space="preserve"> poznan</w:t>
            </w:r>
            <w:r w:rsidR="00F60B7E">
              <w:rPr>
                <w:rFonts w:ascii="Tahoma" w:hAnsi="Tahoma" w:cs="Tahoma"/>
                <w:sz w:val="20"/>
                <w:szCs w:val="20"/>
              </w:rPr>
              <w:t>ych</w:t>
            </w:r>
            <w:r w:rsidRPr="007A2ED8">
              <w:rPr>
                <w:rFonts w:ascii="Tahoma" w:hAnsi="Tahoma" w:cs="Tahoma"/>
                <w:sz w:val="20"/>
                <w:szCs w:val="20"/>
              </w:rPr>
              <w:t xml:space="preserve"> metod tworzenia efektów specjalnych i compositingu</w:t>
            </w:r>
          </w:p>
        </w:tc>
      </w:tr>
    </w:tbl>
    <w:p w14:paraId="076E5A7A" w14:textId="77777777" w:rsidR="00624C2A" w:rsidRPr="007A2ED8" w:rsidRDefault="00624C2A">
      <w:pPr>
        <w:spacing w:before="40" w:after="40"/>
        <w:rPr>
          <w:rFonts w:ascii="Tahoma" w:hAnsi="Tahoma" w:cs="Tahoma"/>
          <w:smallCaps/>
        </w:rPr>
      </w:pPr>
    </w:p>
    <w:p w14:paraId="2F91C1E1" w14:textId="77777777" w:rsidR="00624C2A" w:rsidRPr="007A2ED8" w:rsidRDefault="00624C2A">
      <w:pPr>
        <w:numPr>
          <w:ilvl w:val="1"/>
          <w:numId w:val="1"/>
        </w:numPr>
        <w:tabs>
          <w:tab w:val="left" w:pos="-5814"/>
        </w:tabs>
        <w:spacing w:before="40" w:after="40"/>
        <w:ind w:left="0" w:firstLine="0"/>
        <w:jc w:val="both"/>
        <w:rPr>
          <w:rFonts w:ascii="Tahoma" w:hAnsi="Tahoma" w:cs="Tahoma"/>
          <w:b/>
          <w:color w:val="000000"/>
          <w:sz w:val="22"/>
          <w:szCs w:val="22"/>
        </w:rPr>
      </w:pPr>
      <w:r w:rsidRPr="007A2ED8">
        <w:rPr>
          <w:rFonts w:ascii="Tahoma" w:hAnsi="Tahoma" w:cs="Tahoma"/>
          <w:b/>
          <w:color w:val="000000"/>
          <w:sz w:val="22"/>
          <w:szCs w:val="22"/>
        </w:rPr>
        <w:t>Przedmiotowe efekty uczenia się, z podziałem na wiedzę, umiejętności i kompetencje społeczne, wraz z odniesieniem do efektów uczenia się dla kierunku</w:t>
      </w:r>
    </w:p>
    <w:tbl>
      <w:tblPr>
        <w:tblW w:w="985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0"/>
        <w:gridCol w:w="7087"/>
        <w:gridCol w:w="1776"/>
      </w:tblGrid>
      <w:tr w:rsidR="00624C2A" w:rsidRPr="007A2ED8" w14:paraId="4311BD23" w14:textId="77777777" w:rsidTr="00C1532E">
        <w:trPr>
          <w:cantSplit/>
          <w:trHeight w:val="734"/>
        </w:trPr>
        <w:tc>
          <w:tcPr>
            <w:tcW w:w="990" w:type="dxa"/>
            <w:vAlign w:val="center"/>
          </w:tcPr>
          <w:p w14:paraId="05C79A20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7087" w:type="dxa"/>
            <w:vAlign w:val="center"/>
          </w:tcPr>
          <w:p w14:paraId="557078BE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Opis przedmiotowych efektów uczenia się</w:t>
            </w:r>
          </w:p>
        </w:tc>
        <w:tc>
          <w:tcPr>
            <w:tcW w:w="1776" w:type="dxa"/>
            <w:vAlign w:val="center"/>
          </w:tcPr>
          <w:p w14:paraId="56D4F6ED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Odniesienie do efektów uczenia się dla kierunku</w:t>
            </w:r>
          </w:p>
        </w:tc>
      </w:tr>
      <w:tr w:rsidR="00624C2A" w:rsidRPr="007A2ED8" w14:paraId="62F7EA8F" w14:textId="77777777" w:rsidTr="00C1532E">
        <w:trPr>
          <w:trHeight w:val="227"/>
        </w:trPr>
        <w:tc>
          <w:tcPr>
            <w:tcW w:w="9853" w:type="dxa"/>
            <w:gridSpan w:val="3"/>
            <w:vAlign w:val="center"/>
          </w:tcPr>
          <w:p w14:paraId="1A91B5CB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 zaliczeniu przedmiotu student w zakresie </w:t>
            </w:r>
            <w:r w:rsidRPr="007A2ED8">
              <w:rPr>
                <w:rFonts w:ascii="Tahoma" w:hAnsi="Tahoma" w:cs="Tahoma"/>
                <w:b/>
                <w:smallCaps/>
                <w:color w:val="000000"/>
                <w:sz w:val="20"/>
                <w:szCs w:val="20"/>
              </w:rPr>
              <w:t>Wiedzy</w:t>
            </w: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</w:p>
        </w:tc>
      </w:tr>
      <w:tr w:rsidR="00624C2A" w:rsidRPr="007A2ED8" w14:paraId="363D6528" w14:textId="77777777" w:rsidTr="00C1532E">
        <w:trPr>
          <w:trHeight w:val="227"/>
        </w:trPr>
        <w:tc>
          <w:tcPr>
            <w:tcW w:w="990" w:type="dxa"/>
            <w:vAlign w:val="center"/>
          </w:tcPr>
          <w:p w14:paraId="5BEE6A88" w14:textId="7A2E0144" w:rsidR="00624C2A" w:rsidRPr="0027756D" w:rsidRDefault="008032E7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>P</w:t>
            </w:r>
            <w:r w:rsidR="00624C2A" w:rsidRPr="0027756D">
              <w:rPr>
                <w:rFonts w:ascii="Tahoma" w:hAnsi="Tahoma" w:cs="Tahoma"/>
                <w:color w:val="000000"/>
                <w:sz w:val="20"/>
                <w:szCs w:val="20"/>
              </w:rPr>
              <w:t>_W01</w:t>
            </w:r>
          </w:p>
        </w:tc>
        <w:tc>
          <w:tcPr>
            <w:tcW w:w="7087" w:type="dxa"/>
            <w:vAlign w:val="center"/>
          </w:tcPr>
          <w:p w14:paraId="6479C38A" w14:textId="66E7CB3A" w:rsidR="00624C2A" w:rsidRPr="0027756D" w:rsidRDefault="00624C2A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>rozumie pojęcia i kategorie z zakresu komunikowania w kontekście montażu i kompozycji</w:t>
            </w:r>
          </w:p>
        </w:tc>
        <w:tc>
          <w:tcPr>
            <w:tcW w:w="1776" w:type="dxa"/>
            <w:vAlign w:val="center"/>
          </w:tcPr>
          <w:p w14:paraId="2E4F60B2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K_W05</w:t>
            </w:r>
          </w:p>
        </w:tc>
      </w:tr>
      <w:tr w:rsidR="00353524" w:rsidRPr="007A2ED8" w14:paraId="3AE09FF8" w14:textId="77777777" w:rsidTr="00C1532E">
        <w:trPr>
          <w:trHeight w:val="227"/>
        </w:trPr>
        <w:tc>
          <w:tcPr>
            <w:tcW w:w="990" w:type="dxa"/>
            <w:vAlign w:val="center"/>
          </w:tcPr>
          <w:p w14:paraId="53E3FF2A" w14:textId="4B6C51C0" w:rsidR="00353524" w:rsidRPr="0027756D" w:rsidRDefault="00353524" w:rsidP="00353524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>P_W02</w:t>
            </w:r>
          </w:p>
        </w:tc>
        <w:tc>
          <w:tcPr>
            <w:tcW w:w="7087" w:type="dxa"/>
            <w:vAlign w:val="center"/>
          </w:tcPr>
          <w:p w14:paraId="6CC0CBFE" w14:textId="0D90B4EB" w:rsidR="00353524" w:rsidRPr="0027756D" w:rsidRDefault="00353524" w:rsidP="00353524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zna narzędzia, teorie i terminologie związane </w:t>
            </w:r>
            <w:r w:rsidR="00487BAB">
              <w:rPr>
                <w:rFonts w:ascii="Tahoma" w:hAnsi="Tahoma" w:cs="Tahoma"/>
                <w:color w:val="000000"/>
                <w:sz w:val="20"/>
                <w:szCs w:val="20"/>
              </w:rPr>
              <w:t>z montażem i kompozycją</w:t>
            </w:r>
          </w:p>
        </w:tc>
        <w:tc>
          <w:tcPr>
            <w:tcW w:w="1776" w:type="dxa"/>
            <w:vAlign w:val="center"/>
          </w:tcPr>
          <w:p w14:paraId="3B5EB208" w14:textId="0722793E" w:rsidR="00353524" w:rsidRPr="007A2ED8" w:rsidRDefault="00353524" w:rsidP="00353524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2252D">
              <w:rPr>
                <w:rFonts w:ascii="Tahoma" w:hAnsi="Tahoma" w:cs="Tahoma"/>
                <w:color w:val="000000"/>
                <w:sz w:val="20"/>
                <w:szCs w:val="20"/>
              </w:rPr>
              <w:t>K_W12</w:t>
            </w:r>
          </w:p>
        </w:tc>
      </w:tr>
      <w:tr w:rsidR="00353524" w:rsidRPr="007A2ED8" w14:paraId="4598F7F8" w14:textId="77777777" w:rsidTr="00C1532E">
        <w:trPr>
          <w:trHeight w:val="227"/>
        </w:trPr>
        <w:tc>
          <w:tcPr>
            <w:tcW w:w="990" w:type="dxa"/>
            <w:vAlign w:val="center"/>
          </w:tcPr>
          <w:p w14:paraId="471C1BCC" w14:textId="42577ECB" w:rsidR="00353524" w:rsidRPr="0027756D" w:rsidRDefault="00353524" w:rsidP="00353524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>P_W03</w:t>
            </w:r>
          </w:p>
        </w:tc>
        <w:tc>
          <w:tcPr>
            <w:tcW w:w="7087" w:type="dxa"/>
            <w:vAlign w:val="center"/>
          </w:tcPr>
          <w:p w14:paraId="1C6347C3" w14:textId="1E2C9682" w:rsidR="00353524" w:rsidRPr="0027756D" w:rsidRDefault="00353524" w:rsidP="00353524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zna podstawowe zasady oraz techniki i metody kreacji graficznej w </w:t>
            </w:r>
            <w:r w:rsidR="00F637C0">
              <w:rPr>
                <w:rFonts w:ascii="Tahoma" w:hAnsi="Tahoma" w:cs="Tahoma"/>
                <w:color w:val="000000"/>
                <w:sz w:val="20"/>
                <w:szCs w:val="20"/>
              </w:rPr>
              <w:t>odniesieniu do montażu i kompozycji</w:t>
            </w:r>
          </w:p>
        </w:tc>
        <w:tc>
          <w:tcPr>
            <w:tcW w:w="1776" w:type="dxa"/>
            <w:vAlign w:val="center"/>
          </w:tcPr>
          <w:p w14:paraId="27C4D7D6" w14:textId="1CD24045" w:rsidR="00353524" w:rsidRPr="0072252D" w:rsidRDefault="00353524" w:rsidP="00353524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2252D">
              <w:rPr>
                <w:rFonts w:ascii="Tahoma" w:hAnsi="Tahoma" w:cs="Tahoma"/>
                <w:color w:val="000000"/>
                <w:sz w:val="20"/>
                <w:szCs w:val="20"/>
              </w:rPr>
              <w:t>K_W1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</w:tr>
      <w:tr w:rsidR="00353524" w:rsidRPr="007A2ED8" w14:paraId="06747AFE" w14:textId="77777777" w:rsidTr="00C1532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98"/>
        </w:trPr>
        <w:tc>
          <w:tcPr>
            <w:tcW w:w="9853" w:type="dxa"/>
            <w:gridSpan w:val="3"/>
            <w:vAlign w:val="center"/>
          </w:tcPr>
          <w:p w14:paraId="4F5B8E72" w14:textId="7A6C8C0C" w:rsidR="00353524" w:rsidRPr="0027756D" w:rsidRDefault="00353524" w:rsidP="00353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 zaliczeniu przedmiotu student w zakresie </w:t>
            </w:r>
            <w:r w:rsidRPr="0027756D">
              <w:rPr>
                <w:rFonts w:ascii="Tahoma" w:hAnsi="Tahoma" w:cs="Tahoma"/>
                <w:b/>
                <w:smallCaps/>
                <w:color w:val="000000"/>
                <w:sz w:val="20"/>
                <w:szCs w:val="20"/>
              </w:rPr>
              <w:t>umiejętności</w:t>
            </w:r>
          </w:p>
        </w:tc>
      </w:tr>
      <w:tr w:rsidR="00353524" w:rsidRPr="007A2ED8" w14:paraId="323D1228" w14:textId="77777777" w:rsidTr="00C1532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7"/>
        </w:trPr>
        <w:tc>
          <w:tcPr>
            <w:tcW w:w="990" w:type="dxa"/>
            <w:vAlign w:val="center"/>
          </w:tcPr>
          <w:p w14:paraId="2A6A608C" w14:textId="09389C34" w:rsidR="00353524" w:rsidRPr="0027756D" w:rsidRDefault="00353524" w:rsidP="00353524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>P_U01</w:t>
            </w:r>
          </w:p>
        </w:tc>
        <w:tc>
          <w:tcPr>
            <w:tcW w:w="7087" w:type="dxa"/>
            <w:vAlign w:val="center"/>
          </w:tcPr>
          <w:p w14:paraId="4E06A051" w14:textId="559543E6" w:rsidR="00353524" w:rsidRPr="0027756D" w:rsidRDefault="00353524" w:rsidP="00353524">
            <w:pPr>
              <w:rPr>
                <w:rFonts w:ascii="Tahoma" w:hAnsi="Tahoma" w:cs="Tahoma"/>
                <w:sz w:val="20"/>
                <w:szCs w:val="20"/>
              </w:rPr>
            </w:pPr>
            <w:r w:rsidRPr="0027756D">
              <w:rPr>
                <w:rFonts w:ascii="Tahoma" w:hAnsi="Tahoma" w:cs="Tahoma"/>
                <w:sz w:val="20"/>
                <w:szCs w:val="20"/>
              </w:rPr>
              <w:t>ma umiejętność</w:t>
            </w:r>
            <w:r w:rsidR="004B2F51">
              <w:rPr>
                <w:rFonts w:ascii="Tahoma" w:hAnsi="Tahoma" w:cs="Tahoma"/>
                <w:sz w:val="20"/>
                <w:szCs w:val="20"/>
              </w:rPr>
              <w:t xml:space="preserve"> edycji dostarczonego materiału</w:t>
            </w:r>
            <w:r w:rsidRPr="0027756D">
              <w:rPr>
                <w:rFonts w:ascii="Tahoma" w:hAnsi="Tahoma" w:cs="Tahoma"/>
                <w:sz w:val="20"/>
                <w:szCs w:val="20"/>
              </w:rPr>
              <w:t xml:space="preserve"> na potrzeby </w:t>
            </w:r>
            <w:r w:rsidR="004B2F51">
              <w:rPr>
                <w:rFonts w:ascii="Tahoma" w:hAnsi="Tahoma" w:cs="Tahoma"/>
                <w:sz w:val="20"/>
                <w:szCs w:val="20"/>
              </w:rPr>
              <w:t>stworzenia dzieła</w:t>
            </w:r>
            <w:r w:rsidR="00B14A0F">
              <w:rPr>
                <w:rFonts w:ascii="Tahoma" w:hAnsi="Tahoma" w:cs="Tahoma"/>
                <w:sz w:val="20"/>
                <w:szCs w:val="20"/>
              </w:rPr>
              <w:t xml:space="preserve"> multimedialnego</w:t>
            </w:r>
          </w:p>
        </w:tc>
        <w:tc>
          <w:tcPr>
            <w:tcW w:w="1776" w:type="dxa"/>
            <w:vAlign w:val="center"/>
          </w:tcPr>
          <w:p w14:paraId="6F412BE0" w14:textId="0A2C95C1" w:rsidR="00353524" w:rsidRPr="007A2ED8" w:rsidRDefault="007A06C2" w:rsidP="00353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6C2">
              <w:rPr>
                <w:rFonts w:ascii="Tahoma" w:hAnsi="Tahoma" w:cs="Tahoma"/>
                <w:sz w:val="20"/>
                <w:szCs w:val="20"/>
              </w:rPr>
              <w:t>K_U06</w:t>
            </w:r>
          </w:p>
        </w:tc>
      </w:tr>
      <w:tr w:rsidR="00353524" w:rsidRPr="007A2ED8" w14:paraId="7F8B43EA" w14:textId="77777777" w:rsidTr="00C1532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7"/>
        </w:trPr>
        <w:tc>
          <w:tcPr>
            <w:tcW w:w="990" w:type="dxa"/>
            <w:vAlign w:val="center"/>
          </w:tcPr>
          <w:p w14:paraId="6BEE6404" w14:textId="6B3DAE88" w:rsidR="00353524" w:rsidRPr="0027756D" w:rsidRDefault="00353524" w:rsidP="00353524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lastRenderedPageBreak/>
              <w:t>P_U02</w:t>
            </w:r>
          </w:p>
        </w:tc>
        <w:tc>
          <w:tcPr>
            <w:tcW w:w="7087" w:type="dxa"/>
            <w:vAlign w:val="center"/>
          </w:tcPr>
          <w:p w14:paraId="337FE557" w14:textId="18A056F8" w:rsidR="00353524" w:rsidRPr="0027756D" w:rsidRDefault="00353524" w:rsidP="00353524">
            <w:pPr>
              <w:rPr>
                <w:rFonts w:ascii="Tahoma" w:hAnsi="Tahoma" w:cs="Tahoma"/>
                <w:sz w:val="20"/>
                <w:szCs w:val="20"/>
              </w:rPr>
            </w:pPr>
            <w:r w:rsidRPr="0027756D">
              <w:rPr>
                <w:rFonts w:ascii="Tahoma" w:hAnsi="Tahoma" w:cs="Tahoma"/>
                <w:sz w:val="20"/>
                <w:szCs w:val="20"/>
              </w:rPr>
              <w:t xml:space="preserve">potrafi obsługiwać sprzęt i oprogramowanie związane </w:t>
            </w:r>
            <w:r w:rsidR="00733112">
              <w:rPr>
                <w:rFonts w:ascii="Tahoma" w:hAnsi="Tahoma" w:cs="Tahoma"/>
                <w:sz w:val="20"/>
                <w:szCs w:val="20"/>
              </w:rPr>
              <w:t xml:space="preserve">z </w:t>
            </w:r>
            <w:r w:rsidRPr="0027756D">
              <w:rPr>
                <w:rFonts w:ascii="Tahoma" w:hAnsi="Tahoma" w:cs="Tahoma"/>
                <w:sz w:val="20"/>
                <w:szCs w:val="20"/>
              </w:rPr>
              <w:t>kompozycj</w:t>
            </w:r>
            <w:r w:rsidR="00733112">
              <w:rPr>
                <w:rFonts w:ascii="Tahoma" w:hAnsi="Tahoma" w:cs="Tahoma"/>
                <w:sz w:val="20"/>
                <w:szCs w:val="20"/>
              </w:rPr>
              <w:t>ą</w:t>
            </w:r>
            <w:r w:rsidRPr="0027756D">
              <w:rPr>
                <w:rFonts w:ascii="Tahoma" w:hAnsi="Tahoma" w:cs="Tahoma"/>
                <w:sz w:val="20"/>
                <w:szCs w:val="20"/>
              </w:rPr>
              <w:t xml:space="preserve"> i montaż</w:t>
            </w:r>
            <w:r w:rsidR="00733112">
              <w:rPr>
                <w:rFonts w:ascii="Tahoma" w:hAnsi="Tahoma" w:cs="Tahoma"/>
                <w:sz w:val="20"/>
                <w:szCs w:val="20"/>
              </w:rPr>
              <w:t>em</w:t>
            </w:r>
          </w:p>
        </w:tc>
        <w:tc>
          <w:tcPr>
            <w:tcW w:w="1776" w:type="dxa"/>
            <w:vAlign w:val="center"/>
          </w:tcPr>
          <w:p w14:paraId="4C8E060F" w14:textId="52694E20" w:rsidR="00353524" w:rsidRPr="007A2ED8" w:rsidRDefault="007A06C2" w:rsidP="003535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6C2">
              <w:rPr>
                <w:rFonts w:ascii="Tahoma" w:hAnsi="Tahoma" w:cs="Tahoma"/>
                <w:sz w:val="20"/>
                <w:szCs w:val="20"/>
              </w:rPr>
              <w:t>K_U15</w:t>
            </w:r>
          </w:p>
        </w:tc>
      </w:tr>
      <w:tr w:rsidR="007A06C2" w:rsidRPr="007A2ED8" w14:paraId="7D8E838B" w14:textId="77777777" w:rsidTr="00C1532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7"/>
        </w:trPr>
        <w:tc>
          <w:tcPr>
            <w:tcW w:w="990" w:type="dxa"/>
            <w:vAlign w:val="center"/>
          </w:tcPr>
          <w:p w14:paraId="670315FE" w14:textId="48866794" w:rsidR="007A06C2" w:rsidRPr="0027756D" w:rsidRDefault="007A06C2" w:rsidP="007A06C2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>P_U03</w:t>
            </w:r>
          </w:p>
        </w:tc>
        <w:tc>
          <w:tcPr>
            <w:tcW w:w="7087" w:type="dxa"/>
            <w:vAlign w:val="center"/>
          </w:tcPr>
          <w:p w14:paraId="7C6F9380" w14:textId="20795821" w:rsidR="007A06C2" w:rsidRPr="0027756D" w:rsidRDefault="007A06C2" w:rsidP="007A06C2">
            <w:pPr>
              <w:rPr>
                <w:rFonts w:ascii="Tahoma" w:hAnsi="Tahoma" w:cs="Tahoma"/>
                <w:sz w:val="20"/>
                <w:szCs w:val="20"/>
              </w:rPr>
            </w:pPr>
            <w:r w:rsidRPr="0027756D">
              <w:rPr>
                <w:rFonts w:ascii="Tahoma" w:hAnsi="Tahoma" w:cs="Tahoma"/>
                <w:sz w:val="20"/>
                <w:szCs w:val="20"/>
              </w:rPr>
              <w:t xml:space="preserve">potrafi świadomie posługiwać się właściwą techniką w trakcie realizacji </w:t>
            </w:r>
            <w:r w:rsidR="00AC5725">
              <w:rPr>
                <w:rFonts w:ascii="Tahoma" w:hAnsi="Tahoma" w:cs="Tahoma"/>
                <w:sz w:val="20"/>
                <w:szCs w:val="20"/>
              </w:rPr>
              <w:t>dzieł w odniesieniu do kompozycji i montażu</w:t>
            </w:r>
          </w:p>
        </w:tc>
        <w:tc>
          <w:tcPr>
            <w:tcW w:w="1776" w:type="dxa"/>
            <w:vAlign w:val="center"/>
          </w:tcPr>
          <w:p w14:paraId="5F7A9AB9" w14:textId="056899A3" w:rsidR="007A06C2" w:rsidRPr="007A06C2" w:rsidRDefault="007A06C2" w:rsidP="007A06C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06C2">
              <w:rPr>
                <w:rFonts w:ascii="Tahoma" w:hAnsi="Tahoma" w:cs="Tahoma"/>
                <w:sz w:val="20"/>
                <w:szCs w:val="20"/>
              </w:rPr>
              <w:t>K_U17</w:t>
            </w:r>
          </w:p>
        </w:tc>
      </w:tr>
      <w:tr w:rsidR="007A06C2" w:rsidRPr="007A2ED8" w14:paraId="1D5A57F0" w14:textId="77777777" w:rsidTr="00C1532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7"/>
        </w:trPr>
        <w:tc>
          <w:tcPr>
            <w:tcW w:w="9853" w:type="dxa"/>
            <w:gridSpan w:val="3"/>
            <w:vAlign w:val="center"/>
          </w:tcPr>
          <w:p w14:paraId="0EF663AB" w14:textId="37A90E8F" w:rsidR="007A06C2" w:rsidRPr="0027756D" w:rsidRDefault="007A06C2" w:rsidP="007A06C2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smallCaps/>
                <w:color w:val="000000"/>
                <w:sz w:val="20"/>
                <w:szCs w:val="20"/>
              </w:rPr>
            </w:pP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 zaliczeniu przedmiotu student w zakresie </w:t>
            </w:r>
            <w:r w:rsidRPr="0027756D">
              <w:rPr>
                <w:rFonts w:ascii="Tahoma" w:hAnsi="Tahoma" w:cs="Tahoma"/>
                <w:b/>
                <w:smallCaps/>
                <w:color w:val="000000"/>
                <w:sz w:val="20"/>
                <w:szCs w:val="20"/>
              </w:rPr>
              <w:t>Kompetencji społecznych</w:t>
            </w:r>
          </w:p>
        </w:tc>
      </w:tr>
      <w:tr w:rsidR="007A06C2" w:rsidRPr="007A2ED8" w14:paraId="4145D9ED" w14:textId="77777777" w:rsidTr="00C1532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7"/>
        </w:trPr>
        <w:tc>
          <w:tcPr>
            <w:tcW w:w="990" w:type="dxa"/>
            <w:vAlign w:val="center"/>
          </w:tcPr>
          <w:p w14:paraId="0DA68AF9" w14:textId="75A89A38" w:rsidR="007A06C2" w:rsidRPr="0027756D" w:rsidRDefault="007A06C2" w:rsidP="007A06C2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>P_K01</w:t>
            </w:r>
          </w:p>
        </w:tc>
        <w:tc>
          <w:tcPr>
            <w:tcW w:w="7087" w:type="dxa"/>
            <w:vAlign w:val="center"/>
          </w:tcPr>
          <w:p w14:paraId="492E36CB" w14:textId="29976FAE" w:rsidR="007A06C2" w:rsidRPr="0027756D" w:rsidRDefault="0043520C" w:rsidP="007A06C2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jest gotów </w:t>
            </w:r>
            <w:r w:rsidR="000F3305">
              <w:rPr>
                <w:rFonts w:ascii="Tahoma" w:hAnsi="Tahoma" w:cs="Tahoma"/>
                <w:color w:val="000000"/>
                <w:sz w:val="20"/>
                <w:szCs w:val="20"/>
              </w:rPr>
              <w:t xml:space="preserve">do </w:t>
            </w: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>formułowania krytycznej argumentacji</w:t>
            </w:r>
            <w:r w:rsidR="000F3305">
              <w:rPr>
                <w:rFonts w:ascii="Tahoma" w:hAnsi="Tahoma" w:cs="Tahoma"/>
                <w:color w:val="000000"/>
                <w:sz w:val="20"/>
                <w:szCs w:val="20"/>
              </w:rPr>
              <w:t>,</w:t>
            </w: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="001447F8">
              <w:rPr>
                <w:rFonts w:ascii="Tahoma" w:hAnsi="Tahoma" w:cs="Tahoma"/>
                <w:color w:val="000000"/>
                <w:sz w:val="20"/>
                <w:szCs w:val="20"/>
              </w:rPr>
              <w:t>posiada</w:t>
            </w: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zdolnoś</w:t>
            </w:r>
            <w:r w:rsidR="001447F8">
              <w:rPr>
                <w:rFonts w:ascii="Tahoma" w:hAnsi="Tahoma" w:cs="Tahoma"/>
                <w:color w:val="000000"/>
                <w:sz w:val="20"/>
                <w:szCs w:val="20"/>
              </w:rPr>
              <w:t>ć</w:t>
            </w: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twórczego myślenia w trakcie rozwiązywania problemów</w:t>
            </w:r>
          </w:p>
        </w:tc>
        <w:tc>
          <w:tcPr>
            <w:tcW w:w="1776" w:type="dxa"/>
            <w:vAlign w:val="center"/>
          </w:tcPr>
          <w:p w14:paraId="0CF8D667" w14:textId="77777777" w:rsidR="007A06C2" w:rsidRPr="007A2ED8" w:rsidRDefault="007A06C2" w:rsidP="007A06C2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K_K01</w:t>
            </w:r>
          </w:p>
        </w:tc>
      </w:tr>
      <w:tr w:rsidR="007A06C2" w:rsidRPr="007A2ED8" w14:paraId="268ECF57" w14:textId="77777777" w:rsidTr="00C1532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7"/>
        </w:trPr>
        <w:tc>
          <w:tcPr>
            <w:tcW w:w="990" w:type="dxa"/>
            <w:vAlign w:val="center"/>
          </w:tcPr>
          <w:p w14:paraId="2FC62EE4" w14:textId="5B965B70" w:rsidR="007A06C2" w:rsidRPr="0027756D" w:rsidRDefault="007A06C2" w:rsidP="007A06C2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>P_K02</w:t>
            </w:r>
          </w:p>
        </w:tc>
        <w:tc>
          <w:tcPr>
            <w:tcW w:w="7087" w:type="dxa"/>
            <w:vAlign w:val="center"/>
          </w:tcPr>
          <w:p w14:paraId="6101B9D7" w14:textId="1EAC7883" w:rsidR="007A06C2" w:rsidRPr="0027756D" w:rsidRDefault="0043520C" w:rsidP="007A06C2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>jest gotów do zaprezentowania swojego dzieła w warunkach związanych z publicznymi prezentacjami</w:t>
            </w:r>
            <w:r w:rsidR="006C7A08">
              <w:rPr>
                <w:rFonts w:ascii="Tahoma" w:hAnsi="Tahoma" w:cs="Tahoma"/>
                <w:color w:val="000000"/>
                <w:sz w:val="20"/>
                <w:szCs w:val="20"/>
              </w:rPr>
              <w:t xml:space="preserve"> i indywidualną korektą</w:t>
            </w:r>
          </w:p>
        </w:tc>
        <w:tc>
          <w:tcPr>
            <w:tcW w:w="1776" w:type="dxa"/>
            <w:vAlign w:val="center"/>
          </w:tcPr>
          <w:p w14:paraId="1A436538" w14:textId="77777777" w:rsidR="007A06C2" w:rsidRPr="007A2ED8" w:rsidRDefault="007A06C2" w:rsidP="007A06C2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K_K02</w:t>
            </w:r>
          </w:p>
        </w:tc>
      </w:tr>
    </w:tbl>
    <w:p w14:paraId="4FB506B5" w14:textId="77777777" w:rsidR="00624C2A" w:rsidRPr="007A2ED8" w:rsidRDefault="00624C2A">
      <w:pPr>
        <w:spacing w:before="40" w:after="40"/>
        <w:rPr>
          <w:rFonts w:ascii="Tahoma" w:hAnsi="Tahoma" w:cs="Tahoma"/>
        </w:rPr>
      </w:pPr>
    </w:p>
    <w:p w14:paraId="6ECF403E" w14:textId="77777777" w:rsidR="00624C2A" w:rsidRPr="007A2ED8" w:rsidRDefault="00624C2A">
      <w:pPr>
        <w:numPr>
          <w:ilvl w:val="1"/>
          <w:numId w:val="1"/>
        </w:numPr>
        <w:tabs>
          <w:tab w:val="left" w:pos="-5814"/>
        </w:tabs>
        <w:spacing w:before="40" w:after="40"/>
        <w:ind w:left="0" w:firstLine="0"/>
        <w:jc w:val="both"/>
        <w:rPr>
          <w:rFonts w:ascii="Tahoma" w:hAnsi="Tahoma" w:cs="Tahoma"/>
          <w:b/>
          <w:color w:val="000000"/>
          <w:sz w:val="22"/>
          <w:szCs w:val="22"/>
        </w:rPr>
      </w:pPr>
      <w:r w:rsidRPr="007A2ED8">
        <w:rPr>
          <w:rFonts w:ascii="Tahoma" w:hAnsi="Tahoma" w:cs="Tahoma"/>
          <w:b/>
          <w:color w:val="000000"/>
          <w:sz w:val="22"/>
          <w:szCs w:val="22"/>
        </w:rPr>
        <w:t>Formy zajęć dydaktycznych oraz wymiar godzin i punktów ECTS</w:t>
      </w:r>
    </w:p>
    <w:tbl>
      <w:tblPr>
        <w:tblW w:w="9848" w:type="dxa"/>
        <w:tblInd w:w="-1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267"/>
        <w:gridCol w:w="1212"/>
        <w:gridCol w:w="1212"/>
        <w:gridCol w:w="1212"/>
        <w:gridCol w:w="1212"/>
        <w:gridCol w:w="1212"/>
        <w:gridCol w:w="1213"/>
        <w:gridCol w:w="1308"/>
      </w:tblGrid>
      <w:tr w:rsidR="00624C2A" w:rsidRPr="007A2ED8" w14:paraId="019BF153" w14:textId="77777777" w:rsidTr="009B42EE">
        <w:trPr>
          <w:trHeight w:val="335"/>
        </w:trPr>
        <w:tc>
          <w:tcPr>
            <w:tcW w:w="9848" w:type="dxa"/>
            <w:gridSpan w:val="8"/>
            <w:vAlign w:val="center"/>
          </w:tcPr>
          <w:p w14:paraId="1FE07958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stacjonarne (ST)</w:t>
            </w:r>
          </w:p>
        </w:tc>
      </w:tr>
      <w:tr w:rsidR="00624C2A" w:rsidRPr="007A2ED8" w14:paraId="1494B9D0" w14:textId="77777777" w:rsidTr="009B42EE">
        <w:trPr>
          <w:trHeight w:val="335"/>
        </w:trPr>
        <w:tc>
          <w:tcPr>
            <w:tcW w:w="1267" w:type="dxa"/>
            <w:vAlign w:val="center"/>
          </w:tcPr>
          <w:p w14:paraId="5685B426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W</w:t>
            </w:r>
          </w:p>
        </w:tc>
        <w:tc>
          <w:tcPr>
            <w:tcW w:w="1212" w:type="dxa"/>
            <w:vAlign w:val="center"/>
          </w:tcPr>
          <w:p w14:paraId="625CFC15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K</w:t>
            </w:r>
          </w:p>
        </w:tc>
        <w:tc>
          <w:tcPr>
            <w:tcW w:w="1212" w:type="dxa"/>
            <w:vAlign w:val="center"/>
          </w:tcPr>
          <w:p w14:paraId="243F949C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Ćw</w:t>
            </w:r>
          </w:p>
        </w:tc>
        <w:tc>
          <w:tcPr>
            <w:tcW w:w="1212" w:type="dxa"/>
            <w:vAlign w:val="center"/>
          </w:tcPr>
          <w:p w14:paraId="3634FC7D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L</w:t>
            </w:r>
          </w:p>
        </w:tc>
        <w:tc>
          <w:tcPr>
            <w:tcW w:w="1212" w:type="dxa"/>
            <w:vAlign w:val="center"/>
          </w:tcPr>
          <w:p w14:paraId="29C71CC1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ZP</w:t>
            </w:r>
          </w:p>
        </w:tc>
        <w:tc>
          <w:tcPr>
            <w:tcW w:w="1212" w:type="dxa"/>
            <w:vAlign w:val="center"/>
          </w:tcPr>
          <w:p w14:paraId="56A6EDAE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</w:t>
            </w:r>
          </w:p>
        </w:tc>
        <w:tc>
          <w:tcPr>
            <w:tcW w:w="1213" w:type="dxa"/>
            <w:vAlign w:val="center"/>
          </w:tcPr>
          <w:p w14:paraId="5CF916AF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eL</w:t>
            </w:r>
          </w:p>
        </w:tc>
        <w:tc>
          <w:tcPr>
            <w:tcW w:w="1308" w:type="dxa"/>
            <w:vAlign w:val="center"/>
          </w:tcPr>
          <w:p w14:paraId="5AE815AF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ECTS</w:t>
            </w:r>
          </w:p>
        </w:tc>
      </w:tr>
      <w:tr w:rsidR="00624C2A" w:rsidRPr="007A2ED8" w14:paraId="3A3D0CEA" w14:textId="77777777" w:rsidTr="009B42EE">
        <w:trPr>
          <w:trHeight w:val="335"/>
        </w:trPr>
        <w:tc>
          <w:tcPr>
            <w:tcW w:w="1267" w:type="dxa"/>
            <w:vAlign w:val="center"/>
          </w:tcPr>
          <w:p w14:paraId="28A90EDF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2" w:type="dxa"/>
            <w:vAlign w:val="center"/>
          </w:tcPr>
          <w:p w14:paraId="78AC3E3A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2" w:type="dxa"/>
            <w:vAlign w:val="center"/>
          </w:tcPr>
          <w:p w14:paraId="02DC2046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2" w:type="dxa"/>
            <w:vAlign w:val="center"/>
          </w:tcPr>
          <w:p w14:paraId="51CED1CE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12" w:type="dxa"/>
            <w:vAlign w:val="center"/>
          </w:tcPr>
          <w:p w14:paraId="0653A468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2" w:type="dxa"/>
            <w:vAlign w:val="center"/>
          </w:tcPr>
          <w:p w14:paraId="51D6E8B8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13" w:type="dxa"/>
            <w:vAlign w:val="center"/>
          </w:tcPr>
          <w:p w14:paraId="3CAACADD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08" w:type="dxa"/>
            <w:vAlign w:val="center"/>
          </w:tcPr>
          <w:p w14:paraId="7F3548F6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</w:tr>
    </w:tbl>
    <w:p w14:paraId="5325371C" w14:textId="77777777" w:rsidR="00624C2A" w:rsidRPr="007A2ED8" w:rsidRDefault="00624C2A">
      <w:pPr>
        <w:tabs>
          <w:tab w:val="left" w:pos="-5814"/>
        </w:tabs>
        <w:spacing w:before="40" w:after="40"/>
        <w:rPr>
          <w:rFonts w:ascii="Tahoma" w:hAnsi="Tahoma" w:cs="Tahoma"/>
          <w:color w:val="000000"/>
          <w:sz w:val="20"/>
          <w:szCs w:val="20"/>
        </w:rPr>
      </w:pPr>
    </w:p>
    <w:tbl>
      <w:tblPr>
        <w:tblW w:w="9843" w:type="dxa"/>
        <w:tblInd w:w="-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248"/>
        <w:gridCol w:w="1214"/>
        <w:gridCol w:w="1214"/>
        <w:gridCol w:w="1214"/>
        <w:gridCol w:w="1214"/>
        <w:gridCol w:w="1214"/>
        <w:gridCol w:w="1215"/>
        <w:gridCol w:w="1310"/>
      </w:tblGrid>
      <w:tr w:rsidR="00624C2A" w:rsidRPr="007A2ED8" w14:paraId="468B8537" w14:textId="77777777" w:rsidTr="009B42EE">
        <w:trPr>
          <w:trHeight w:val="292"/>
        </w:trPr>
        <w:tc>
          <w:tcPr>
            <w:tcW w:w="9843" w:type="dxa"/>
            <w:gridSpan w:val="8"/>
            <w:vAlign w:val="center"/>
          </w:tcPr>
          <w:p w14:paraId="55C01FA9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niestacjonarne (NST)</w:t>
            </w:r>
          </w:p>
        </w:tc>
      </w:tr>
      <w:tr w:rsidR="00624C2A" w:rsidRPr="007A2ED8" w14:paraId="79E8273D" w14:textId="77777777" w:rsidTr="009B42EE">
        <w:trPr>
          <w:trHeight w:val="292"/>
        </w:trPr>
        <w:tc>
          <w:tcPr>
            <w:tcW w:w="1248" w:type="dxa"/>
            <w:vAlign w:val="center"/>
          </w:tcPr>
          <w:p w14:paraId="71825B41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W</w:t>
            </w:r>
          </w:p>
        </w:tc>
        <w:tc>
          <w:tcPr>
            <w:tcW w:w="1214" w:type="dxa"/>
            <w:vAlign w:val="center"/>
          </w:tcPr>
          <w:p w14:paraId="30F3C95F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K</w:t>
            </w:r>
          </w:p>
        </w:tc>
        <w:tc>
          <w:tcPr>
            <w:tcW w:w="1214" w:type="dxa"/>
            <w:vAlign w:val="center"/>
          </w:tcPr>
          <w:p w14:paraId="138105A0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Ćw</w:t>
            </w:r>
          </w:p>
        </w:tc>
        <w:tc>
          <w:tcPr>
            <w:tcW w:w="1214" w:type="dxa"/>
            <w:vAlign w:val="center"/>
          </w:tcPr>
          <w:p w14:paraId="57C182DF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L</w:t>
            </w:r>
          </w:p>
        </w:tc>
        <w:tc>
          <w:tcPr>
            <w:tcW w:w="1214" w:type="dxa"/>
            <w:vAlign w:val="center"/>
          </w:tcPr>
          <w:p w14:paraId="35C6843F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ZP</w:t>
            </w:r>
          </w:p>
        </w:tc>
        <w:tc>
          <w:tcPr>
            <w:tcW w:w="1214" w:type="dxa"/>
            <w:vAlign w:val="center"/>
          </w:tcPr>
          <w:p w14:paraId="1BCC398F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</w:t>
            </w:r>
          </w:p>
        </w:tc>
        <w:tc>
          <w:tcPr>
            <w:tcW w:w="1215" w:type="dxa"/>
            <w:vAlign w:val="center"/>
          </w:tcPr>
          <w:p w14:paraId="04C8E02B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eL</w:t>
            </w:r>
          </w:p>
        </w:tc>
        <w:tc>
          <w:tcPr>
            <w:tcW w:w="1306" w:type="dxa"/>
            <w:vAlign w:val="center"/>
          </w:tcPr>
          <w:p w14:paraId="294C9475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ECTS</w:t>
            </w:r>
          </w:p>
        </w:tc>
      </w:tr>
      <w:tr w:rsidR="00624C2A" w:rsidRPr="007A2ED8" w14:paraId="6A31AA52" w14:textId="77777777" w:rsidTr="009B42EE">
        <w:trPr>
          <w:trHeight w:val="292"/>
        </w:trPr>
        <w:tc>
          <w:tcPr>
            <w:tcW w:w="1248" w:type="dxa"/>
            <w:vAlign w:val="center"/>
          </w:tcPr>
          <w:p w14:paraId="5A364E16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4" w:type="dxa"/>
            <w:vAlign w:val="center"/>
          </w:tcPr>
          <w:p w14:paraId="705E96CE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4" w:type="dxa"/>
            <w:vAlign w:val="center"/>
          </w:tcPr>
          <w:p w14:paraId="77CC3D7E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4" w:type="dxa"/>
            <w:vAlign w:val="center"/>
          </w:tcPr>
          <w:p w14:paraId="715FF0E6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14" w:type="dxa"/>
            <w:vAlign w:val="center"/>
          </w:tcPr>
          <w:p w14:paraId="08A99794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4" w:type="dxa"/>
            <w:vAlign w:val="center"/>
          </w:tcPr>
          <w:p w14:paraId="6D28AB28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15" w:type="dxa"/>
            <w:vAlign w:val="center"/>
          </w:tcPr>
          <w:p w14:paraId="4C3B05AE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06" w:type="dxa"/>
            <w:vAlign w:val="center"/>
          </w:tcPr>
          <w:p w14:paraId="0F55D0A3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</w:tr>
    </w:tbl>
    <w:p w14:paraId="0E5FF2F8" w14:textId="77777777" w:rsidR="00624C2A" w:rsidRPr="007A2ED8" w:rsidRDefault="00624C2A">
      <w:pPr>
        <w:tabs>
          <w:tab w:val="left" w:pos="-5814"/>
          <w:tab w:val="left" w:pos="426"/>
        </w:tabs>
        <w:spacing w:before="40" w:after="40"/>
        <w:jc w:val="both"/>
        <w:rPr>
          <w:rFonts w:ascii="Tahoma" w:hAnsi="Tahoma" w:cs="Tahoma"/>
          <w:color w:val="000000"/>
        </w:rPr>
      </w:pPr>
    </w:p>
    <w:p w14:paraId="11F8CC25" w14:textId="77777777" w:rsidR="00624C2A" w:rsidRPr="007A2ED8" w:rsidRDefault="00624C2A">
      <w:pPr>
        <w:numPr>
          <w:ilvl w:val="1"/>
          <w:numId w:val="1"/>
        </w:numPr>
        <w:tabs>
          <w:tab w:val="left" w:pos="-5814"/>
        </w:tabs>
        <w:spacing w:before="40" w:after="40"/>
        <w:ind w:left="0" w:firstLine="0"/>
        <w:jc w:val="both"/>
        <w:rPr>
          <w:rFonts w:ascii="Tahoma" w:hAnsi="Tahoma" w:cs="Tahoma"/>
          <w:b/>
          <w:color w:val="000000"/>
          <w:sz w:val="22"/>
          <w:szCs w:val="22"/>
        </w:rPr>
      </w:pPr>
      <w:r w:rsidRPr="007A2ED8">
        <w:rPr>
          <w:rFonts w:ascii="Tahoma" w:hAnsi="Tahoma" w:cs="Tahoma"/>
          <w:b/>
          <w:color w:val="000000"/>
          <w:sz w:val="22"/>
          <w:szCs w:val="22"/>
        </w:rPr>
        <w:t>Metody realizacji zajęć dydaktycznych</w:t>
      </w:r>
    </w:p>
    <w:tbl>
      <w:tblPr>
        <w:tblW w:w="9840" w:type="dxa"/>
        <w:tblInd w:w="-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140"/>
        <w:gridCol w:w="7700"/>
      </w:tblGrid>
      <w:tr w:rsidR="00624C2A" w:rsidRPr="007A2ED8" w14:paraId="2A784DD2" w14:textId="77777777" w:rsidTr="007A2ED8">
        <w:trPr>
          <w:trHeight w:val="307"/>
        </w:trPr>
        <w:tc>
          <w:tcPr>
            <w:tcW w:w="2140" w:type="dxa"/>
            <w:vAlign w:val="center"/>
          </w:tcPr>
          <w:p w14:paraId="10BC55D3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Formy zajęć</w:t>
            </w:r>
          </w:p>
        </w:tc>
        <w:tc>
          <w:tcPr>
            <w:tcW w:w="7700" w:type="dxa"/>
            <w:vAlign w:val="center"/>
          </w:tcPr>
          <w:p w14:paraId="243543D7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Metoda realizacji</w:t>
            </w:r>
          </w:p>
        </w:tc>
      </w:tr>
      <w:tr w:rsidR="00624C2A" w:rsidRPr="007A2ED8" w14:paraId="6A10EEEC" w14:textId="77777777" w:rsidTr="007A2ED8">
        <w:trPr>
          <w:trHeight w:val="541"/>
        </w:trPr>
        <w:tc>
          <w:tcPr>
            <w:tcW w:w="2140" w:type="dxa"/>
            <w:vAlign w:val="center"/>
          </w:tcPr>
          <w:p w14:paraId="644E4C66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Laboratorium</w:t>
            </w:r>
          </w:p>
        </w:tc>
        <w:tc>
          <w:tcPr>
            <w:tcW w:w="7700" w:type="dxa"/>
            <w:vAlign w:val="center"/>
          </w:tcPr>
          <w:p w14:paraId="2AD5E077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Omówienie tematu, teoretyczne wprowadzenie w tematykę, pokazy wewnątrz grup laboratoryjnych, korekty indywidualne i zbiorowe</w:t>
            </w:r>
          </w:p>
        </w:tc>
      </w:tr>
      <w:tr w:rsidR="00624C2A" w:rsidRPr="007A2ED8" w14:paraId="793C2FF6" w14:textId="77777777" w:rsidTr="007A2ED8">
        <w:trPr>
          <w:trHeight w:val="307"/>
        </w:trPr>
        <w:tc>
          <w:tcPr>
            <w:tcW w:w="2140" w:type="dxa"/>
            <w:vAlign w:val="center"/>
          </w:tcPr>
          <w:p w14:paraId="26AACEB2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7700" w:type="dxa"/>
            <w:vAlign w:val="center"/>
          </w:tcPr>
          <w:p w14:paraId="01C838EB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Opis, pokaz, korekty, konsultacje, zapis projektu</w:t>
            </w:r>
          </w:p>
        </w:tc>
      </w:tr>
    </w:tbl>
    <w:p w14:paraId="1508F119" w14:textId="77777777" w:rsidR="00624C2A" w:rsidRPr="007A2ED8" w:rsidRDefault="00624C2A" w:rsidP="00EE3F5E">
      <w:pPr>
        <w:tabs>
          <w:tab w:val="left" w:pos="-5814"/>
          <w:tab w:val="left" w:pos="426"/>
        </w:tabs>
        <w:spacing w:before="40" w:after="40"/>
        <w:jc w:val="both"/>
        <w:rPr>
          <w:rFonts w:ascii="Tahoma" w:hAnsi="Tahoma" w:cs="Tahoma"/>
          <w:color w:val="000000"/>
        </w:rPr>
      </w:pPr>
    </w:p>
    <w:p w14:paraId="131618E3" w14:textId="77777777" w:rsidR="00624C2A" w:rsidRPr="007A2ED8" w:rsidRDefault="00624C2A" w:rsidP="00EE3F5E">
      <w:pPr>
        <w:numPr>
          <w:ilvl w:val="1"/>
          <w:numId w:val="1"/>
        </w:numPr>
        <w:tabs>
          <w:tab w:val="left" w:pos="-5814"/>
        </w:tabs>
        <w:spacing w:before="40" w:after="40"/>
        <w:ind w:left="0" w:firstLine="0"/>
        <w:jc w:val="both"/>
        <w:rPr>
          <w:rFonts w:ascii="Tahoma" w:hAnsi="Tahoma" w:cs="Tahoma"/>
          <w:b/>
          <w:color w:val="000000"/>
          <w:sz w:val="22"/>
          <w:szCs w:val="22"/>
        </w:rPr>
      </w:pPr>
      <w:r w:rsidRPr="007A2ED8">
        <w:rPr>
          <w:rFonts w:ascii="Tahoma" w:hAnsi="Tahoma" w:cs="Tahoma"/>
          <w:b/>
          <w:color w:val="000000"/>
          <w:sz w:val="22"/>
          <w:szCs w:val="22"/>
        </w:rPr>
        <w:t xml:space="preserve">Treści kształcenia </w:t>
      </w:r>
      <w:r w:rsidRPr="007A2ED8">
        <w:rPr>
          <w:rFonts w:ascii="Tahoma" w:hAnsi="Tahoma" w:cs="Tahoma"/>
          <w:color w:val="000000"/>
          <w:sz w:val="20"/>
          <w:szCs w:val="20"/>
        </w:rPr>
        <w:t>(oddzielnie dla każdej formy zajęć)</w:t>
      </w:r>
    </w:p>
    <w:p w14:paraId="51C576E8" w14:textId="77777777" w:rsidR="00624C2A" w:rsidRPr="007A2ED8" w:rsidRDefault="00624C2A" w:rsidP="00EE3F5E">
      <w:pPr>
        <w:tabs>
          <w:tab w:val="left" w:pos="-5814"/>
        </w:tabs>
        <w:spacing w:before="40" w:after="40"/>
        <w:jc w:val="both"/>
        <w:rPr>
          <w:rFonts w:ascii="Tahoma" w:hAnsi="Tahoma" w:cs="Tahoma"/>
          <w:color w:val="000000"/>
          <w:sz w:val="12"/>
          <w:szCs w:val="12"/>
        </w:rPr>
      </w:pPr>
    </w:p>
    <w:p w14:paraId="1F6F9633" w14:textId="77777777" w:rsidR="00624C2A" w:rsidRPr="007A2ED8" w:rsidRDefault="00624C2A" w:rsidP="00EE3F5E">
      <w:pPr>
        <w:tabs>
          <w:tab w:val="left" w:pos="-5814"/>
        </w:tabs>
        <w:spacing w:before="40" w:after="40"/>
        <w:jc w:val="both"/>
        <w:rPr>
          <w:rFonts w:ascii="Tahoma" w:hAnsi="Tahoma" w:cs="Tahoma"/>
          <w:b/>
          <w:smallCaps/>
          <w:color w:val="000000"/>
          <w:sz w:val="22"/>
          <w:szCs w:val="22"/>
        </w:rPr>
      </w:pPr>
      <w:r w:rsidRPr="007A2ED8">
        <w:rPr>
          <w:rFonts w:ascii="Tahoma" w:hAnsi="Tahoma" w:cs="Tahoma"/>
          <w:b/>
          <w:smallCaps/>
          <w:color w:val="000000"/>
          <w:sz w:val="22"/>
          <w:szCs w:val="22"/>
        </w:rPr>
        <w:t>Laboratorium</w:t>
      </w:r>
    </w:p>
    <w:tbl>
      <w:tblPr>
        <w:tblW w:w="9853" w:type="dxa"/>
        <w:tblInd w:w="-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0"/>
        <w:gridCol w:w="9213"/>
      </w:tblGrid>
      <w:tr w:rsidR="00624C2A" w:rsidRPr="007A2ED8" w14:paraId="499CE6C5" w14:textId="77777777" w:rsidTr="00C1532E">
        <w:trPr>
          <w:cantSplit/>
          <w:trHeight w:val="281"/>
        </w:trPr>
        <w:tc>
          <w:tcPr>
            <w:tcW w:w="640" w:type="dxa"/>
            <w:vAlign w:val="center"/>
          </w:tcPr>
          <w:p w14:paraId="16E1D5EE" w14:textId="77777777" w:rsidR="00624C2A" w:rsidRPr="007A2ED8" w:rsidRDefault="00624C2A" w:rsidP="00EE3F5E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9213" w:type="dxa"/>
            <w:vAlign w:val="center"/>
          </w:tcPr>
          <w:p w14:paraId="70D8D629" w14:textId="77777777" w:rsidR="00624C2A" w:rsidRPr="007A2ED8" w:rsidRDefault="00624C2A" w:rsidP="00EE3F5E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Treści kształcenia realizowane w ramach laboratorium</w:t>
            </w:r>
          </w:p>
        </w:tc>
      </w:tr>
      <w:tr w:rsidR="00B9495F" w:rsidRPr="007A2ED8" w14:paraId="52DF8D06" w14:textId="77777777" w:rsidTr="00C1532E">
        <w:tc>
          <w:tcPr>
            <w:tcW w:w="640" w:type="dxa"/>
            <w:vAlign w:val="center"/>
          </w:tcPr>
          <w:p w14:paraId="234DE16B" w14:textId="77777777" w:rsidR="00B9495F" w:rsidRPr="007A2ED8" w:rsidRDefault="00B9495F" w:rsidP="00B9495F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L1</w:t>
            </w:r>
          </w:p>
        </w:tc>
        <w:tc>
          <w:tcPr>
            <w:tcW w:w="9213" w:type="dxa"/>
            <w:vAlign w:val="center"/>
          </w:tcPr>
          <w:p w14:paraId="7DCD9524" w14:textId="2D88DC4A" w:rsidR="00B9495F" w:rsidRPr="007A2ED8" w:rsidRDefault="00B9495F" w:rsidP="00B9495F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 xml:space="preserve">Wprowadzenie do compositingu (kompozycji) w produkcji wideo. </w:t>
            </w:r>
            <w:r w:rsidRPr="007A2ED8">
              <w:rPr>
                <w:rFonts w:ascii="Tahoma" w:hAnsi="Tahoma" w:cs="Tahoma"/>
                <w:sz w:val="20"/>
                <w:szCs w:val="20"/>
              </w:rPr>
              <w:t>Teoria, przykłady (w tym VFX reels z filmów i seriali, np. „Mindhunter”, „Parasite”</w:t>
            </w:r>
            <w:r w:rsidR="002B5A4F">
              <w:rPr>
                <w:rFonts w:ascii="Tahoma" w:hAnsi="Tahoma" w:cs="Tahoma"/>
                <w:sz w:val="20"/>
                <w:szCs w:val="20"/>
              </w:rPr>
              <w:t>, „The Creator”</w:t>
            </w:r>
            <w:r w:rsidRPr="007A2ED8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016FA2" w:rsidRPr="007A2ED8" w14:paraId="39E5B726" w14:textId="77777777" w:rsidTr="00C1532E">
        <w:tc>
          <w:tcPr>
            <w:tcW w:w="640" w:type="dxa"/>
            <w:vAlign w:val="center"/>
          </w:tcPr>
          <w:p w14:paraId="6531FE43" w14:textId="77777777" w:rsidR="00016FA2" w:rsidRPr="007A2ED8" w:rsidRDefault="00016FA2" w:rsidP="00016FA2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L2</w:t>
            </w:r>
          </w:p>
        </w:tc>
        <w:tc>
          <w:tcPr>
            <w:tcW w:w="9213" w:type="dxa"/>
            <w:vAlign w:val="center"/>
          </w:tcPr>
          <w:p w14:paraId="49F43D6F" w14:textId="1CE2F38C" w:rsidR="00016FA2" w:rsidRPr="007A2ED8" w:rsidRDefault="00016FA2" w:rsidP="00016FA2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Nuke, Blender, After Effects</w:t>
            </w:r>
            <w:r w:rsidR="0022199B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(oraz inne dostępne) jako narzędzia compositingu.</w:t>
            </w:r>
            <w:r w:rsidR="0022199B">
              <w:rPr>
                <w:rFonts w:ascii="Tahoma" w:hAnsi="Tahoma" w:cs="Tahoma"/>
                <w:color w:val="000000"/>
                <w:sz w:val="20"/>
                <w:szCs w:val="20"/>
              </w:rPr>
              <w:t xml:space="preserve"> Omówienie i prezentacja narzędzi korzystających z technologii AI (np. Wonder Studio, DaVinci Resolve, Runway)</w:t>
            </w:r>
          </w:p>
        </w:tc>
      </w:tr>
      <w:tr w:rsidR="00016FA2" w:rsidRPr="007A2ED8" w14:paraId="11DB7616" w14:textId="77777777" w:rsidTr="00C1532E">
        <w:tc>
          <w:tcPr>
            <w:tcW w:w="640" w:type="dxa"/>
            <w:vAlign w:val="center"/>
          </w:tcPr>
          <w:p w14:paraId="3CAFEEE4" w14:textId="77777777" w:rsidR="00016FA2" w:rsidRPr="007A2ED8" w:rsidRDefault="00016FA2" w:rsidP="00016FA2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L3</w:t>
            </w:r>
          </w:p>
        </w:tc>
        <w:tc>
          <w:tcPr>
            <w:tcW w:w="9213" w:type="dxa"/>
            <w:vAlign w:val="center"/>
          </w:tcPr>
          <w:p w14:paraId="446C829C" w14:textId="62B87EFF" w:rsidR="00016FA2" w:rsidRPr="007A2ED8" w:rsidRDefault="00016FA2" w:rsidP="00016FA2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Rotoskopia i trackowanie sceny</w:t>
            </w:r>
            <w:r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. Ćwiczenia</w:t>
            </w:r>
          </w:p>
        </w:tc>
      </w:tr>
      <w:tr w:rsidR="006C35E7" w:rsidRPr="007A2ED8" w14:paraId="13B86E6B" w14:textId="77777777" w:rsidTr="00C1532E">
        <w:tc>
          <w:tcPr>
            <w:tcW w:w="640" w:type="dxa"/>
            <w:vAlign w:val="center"/>
          </w:tcPr>
          <w:p w14:paraId="2B4DF48C" w14:textId="77777777" w:rsidR="006C35E7" w:rsidRPr="007A2ED8" w:rsidRDefault="006C35E7" w:rsidP="006C35E7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L4</w:t>
            </w:r>
          </w:p>
        </w:tc>
        <w:tc>
          <w:tcPr>
            <w:tcW w:w="9213" w:type="dxa"/>
            <w:vAlign w:val="center"/>
          </w:tcPr>
          <w:p w14:paraId="68AB6E6E" w14:textId="3CCCAE0D" w:rsidR="006C35E7" w:rsidRPr="007A2ED8" w:rsidRDefault="006C35E7" w:rsidP="006C35E7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Render passy.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Ćwiczenia</w:t>
            </w:r>
          </w:p>
        </w:tc>
      </w:tr>
      <w:tr w:rsidR="006C35E7" w:rsidRPr="007A2ED8" w14:paraId="3DAE9C48" w14:textId="77777777" w:rsidTr="00C1532E">
        <w:tc>
          <w:tcPr>
            <w:tcW w:w="640" w:type="dxa"/>
            <w:vAlign w:val="center"/>
          </w:tcPr>
          <w:p w14:paraId="2570CD66" w14:textId="77777777" w:rsidR="006C35E7" w:rsidRPr="007A2ED8" w:rsidRDefault="006C35E7" w:rsidP="006C35E7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L5</w:t>
            </w:r>
          </w:p>
        </w:tc>
        <w:tc>
          <w:tcPr>
            <w:tcW w:w="9213" w:type="dxa"/>
            <w:vAlign w:val="center"/>
          </w:tcPr>
          <w:p w14:paraId="73848350" w14:textId="778A0696" w:rsidR="006C35E7" w:rsidRPr="007A2ED8" w:rsidRDefault="006C35E7" w:rsidP="006C35E7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K</w:t>
            </w: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reatywna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modyfikacja dostarczonego przez Prowadzącego</w:t>
            </w: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 xml:space="preserve"> nagrania wideo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;</w:t>
            </w: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 xml:space="preserve"> wprowadzanie dodatkowych elementów 2D, 3D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, rotoskopia, maskowanie, color grading</w:t>
            </w:r>
          </w:p>
        </w:tc>
      </w:tr>
    </w:tbl>
    <w:p w14:paraId="44A7CD2E" w14:textId="77777777" w:rsidR="00624C2A" w:rsidRPr="007A2ED8" w:rsidRDefault="00624C2A" w:rsidP="00EE3F5E">
      <w:pPr>
        <w:tabs>
          <w:tab w:val="left" w:pos="-5814"/>
        </w:tabs>
        <w:spacing w:before="40" w:after="40"/>
        <w:jc w:val="both"/>
        <w:rPr>
          <w:rFonts w:ascii="Tahoma" w:hAnsi="Tahoma" w:cs="Tahoma"/>
          <w:b/>
          <w:smallCaps/>
          <w:color w:val="000000"/>
          <w:sz w:val="12"/>
          <w:szCs w:val="12"/>
        </w:rPr>
      </w:pPr>
    </w:p>
    <w:p w14:paraId="747747BB" w14:textId="77777777" w:rsidR="00624C2A" w:rsidRPr="007A2ED8" w:rsidRDefault="00624C2A" w:rsidP="00EE3F5E">
      <w:pPr>
        <w:tabs>
          <w:tab w:val="left" w:pos="-5814"/>
        </w:tabs>
        <w:spacing w:before="40" w:after="40"/>
        <w:jc w:val="both"/>
        <w:rPr>
          <w:rFonts w:ascii="Tahoma" w:hAnsi="Tahoma" w:cs="Tahoma"/>
          <w:b/>
          <w:smallCaps/>
          <w:color w:val="000000"/>
          <w:sz w:val="22"/>
          <w:szCs w:val="22"/>
        </w:rPr>
      </w:pPr>
      <w:r w:rsidRPr="007A2ED8">
        <w:rPr>
          <w:rFonts w:ascii="Tahoma" w:hAnsi="Tahoma" w:cs="Tahoma"/>
          <w:b/>
          <w:smallCaps/>
          <w:color w:val="000000"/>
          <w:sz w:val="22"/>
          <w:szCs w:val="22"/>
        </w:rPr>
        <w:t>Projekt</w:t>
      </w:r>
    </w:p>
    <w:tbl>
      <w:tblPr>
        <w:tblW w:w="9851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83"/>
      </w:tblGrid>
      <w:tr w:rsidR="00624C2A" w:rsidRPr="007A2ED8" w14:paraId="6D87E4E4" w14:textId="77777777" w:rsidTr="007A2ED8">
        <w:trPr>
          <w:cantSplit/>
          <w:trHeight w:val="281"/>
        </w:trPr>
        <w:tc>
          <w:tcPr>
            <w:tcW w:w="568" w:type="dxa"/>
            <w:vAlign w:val="center"/>
          </w:tcPr>
          <w:p w14:paraId="1F07D1F6" w14:textId="77777777" w:rsidR="00624C2A" w:rsidRPr="007A2ED8" w:rsidRDefault="00624C2A" w:rsidP="00EE3F5E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9283" w:type="dxa"/>
            <w:vAlign w:val="center"/>
          </w:tcPr>
          <w:p w14:paraId="0A0E9C1E" w14:textId="77777777" w:rsidR="00624C2A" w:rsidRPr="007A2ED8" w:rsidRDefault="00624C2A" w:rsidP="00EE3F5E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Treści kształcenia realizowane w ramach projektu</w:t>
            </w:r>
          </w:p>
        </w:tc>
      </w:tr>
      <w:tr w:rsidR="00624C2A" w:rsidRPr="007A2ED8" w14:paraId="07A1B4FE" w14:textId="77777777" w:rsidTr="007A2ED8">
        <w:tc>
          <w:tcPr>
            <w:tcW w:w="568" w:type="dxa"/>
            <w:vAlign w:val="center"/>
          </w:tcPr>
          <w:p w14:paraId="1164EF4C" w14:textId="77777777" w:rsidR="00624C2A" w:rsidRPr="007A2ED8" w:rsidRDefault="00624C2A" w:rsidP="00EE3F5E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P1</w:t>
            </w:r>
          </w:p>
        </w:tc>
        <w:tc>
          <w:tcPr>
            <w:tcW w:w="9283" w:type="dxa"/>
            <w:vAlign w:val="center"/>
          </w:tcPr>
          <w:p w14:paraId="683D02CF" w14:textId="30630E17" w:rsidR="00624C2A" w:rsidRPr="007A2ED8" w:rsidRDefault="00624C2A" w:rsidP="00EE3F5E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Praca w grupach</w:t>
            </w:r>
            <w:r w:rsidR="002775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dwu- bądź trzyosobowych</w:t>
            </w: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 xml:space="preserve">. </w:t>
            </w:r>
            <w:r w:rsidR="0027756D">
              <w:rPr>
                <w:rFonts w:ascii="Tahoma" w:hAnsi="Tahoma" w:cs="Tahoma"/>
                <w:color w:val="000000"/>
                <w:sz w:val="20"/>
                <w:szCs w:val="20"/>
              </w:rPr>
              <w:t>Montaż dostarczonych ujęć wideo, wprowadzenie w nie elementów trójwymiarowych tak, aby całość zachowała spójność i logikę. Przykładowo: różne ujęcia przedstawiające budynek bądź wnętrze Uczelni, miasta, okolicy leśnej, z dodanymi elementami 2D i 3D</w:t>
            </w:r>
            <w:r w:rsidR="004D5257">
              <w:rPr>
                <w:rFonts w:ascii="Tahoma" w:hAnsi="Tahoma" w:cs="Tahoma"/>
                <w:color w:val="000000"/>
                <w:sz w:val="20"/>
                <w:szCs w:val="20"/>
              </w:rPr>
              <w:t xml:space="preserve"> (np. w stylistyce science</w:t>
            </w:r>
            <w:r w:rsidR="00D110F8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  <w:r w:rsidR="004D5257">
              <w:rPr>
                <w:rFonts w:ascii="Tahoma" w:hAnsi="Tahoma" w:cs="Tahoma"/>
                <w:color w:val="000000"/>
                <w:sz w:val="20"/>
                <w:szCs w:val="20"/>
              </w:rPr>
              <w:t>fiction, post-apokalipsa)</w:t>
            </w:r>
          </w:p>
        </w:tc>
      </w:tr>
    </w:tbl>
    <w:p w14:paraId="61A91610" w14:textId="77777777" w:rsidR="00624C2A" w:rsidRDefault="00624C2A" w:rsidP="00EE3F5E">
      <w:pPr>
        <w:tabs>
          <w:tab w:val="left" w:pos="-5814"/>
        </w:tabs>
        <w:spacing w:before="40" w:after="40"/>
        <w:jc w:val="both"/>
        <w:rPr>
          <w:rFonts w:ascii="Tahoma" w:hAnsi="Tahoma" w:cs="Tahoma"/>
          <w:b/>
          <w:color w:val="000000"/>
          <w:sz w:val="22"/>
          <w:szCs w:val="22"/>
        </w:rPr>
      </w:pPr>
    </w:p>
    <w:p w14:paraId="708C8579" w14:textId="77777777" w:rsidR="008F6351" w:rsidRPr="007A2ED8" w:rsidRDefault="008F6351" w:rsidP="00EE3F5E">
      <w:pPr>
        <w:tabs>
          <w:tab w:val="left" w:pos="-5814"/>
        </w:tabs>
        <w:spacing w:before="40" w:after="40"/>
        <w:jc w:val="both"/>
        <w:rPr>
          <w:rFonts w:ascii="Tahoma" w:hAnsi="Tahoma" w:cs="Tahoma"/>
          <w:b/>
          <w:color w:val="000000"/>
          <w:sz w:val="22"/>
          <w:szCs w:val="22"/>
        </w:rPr>
      </w:pPr>
    </w:p>
    <w:p w14:paraId="2EC060F2" w14:textId="439EE3C7" w:rsidR="00624C2A" w:rsidRPr="007A2ED8" w:rsidRDefault="00624C2A" w:rsidP="00EE3F5E">
      <w:pPr>
        <w:numPr>
          <w:ilvl w:val="1"/>
          <w:numId w:val="1"/>
        </w:numPr>
        <w:tabs>
          <w:tab w:val="left" w:pos="-5814"/>
        </w:tabs>
        <w:spacing w:before="40" w:after="40"/>
        <w:ind w:left="0" w:firstLine="0"/>
        <w:jc w:val="both"/>
        <w:rPr>
          <w:rFonts w:ascii="Tahoma" w:hAnsi="Tahoma" w:cs="Tahoma"/>
          <w:b/>
          <w:color w:val="000000"/>
          <w:sz w:val="22"/>
          <w:szCs w:val="22"/>
        </w:rPr>
      </w:pPr>
      <w:r w:rsidRPr="007A2ED8">
        <w:rPr>
          <w:rFonts w:ascii="Tahoma" w:hAnsi="Tahoma" w:cs="Tahoma"/>
          <w:b/>
          <w:color w:val="000000"/>
          <w:sz w:val="22"/>
          <w:szCs w:val="22"/>
        </w:rPr>
        <w:lastRenderedPageBreak/>
        <w:t>Korelacja pomiędzy efektami uczenia się, celami przedmiotu, a treściami kształcenia</w:t>
      </w:r>
    </w:p>
    <w:tbl>
      <w:tblPr>
        <w:tblW w:w="9781" w:type="dxa"/>
        <w:tblInd w:w="-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61"/>
        <w:gridCol w:w="3260"/>
        <w:gridCol w:w="3260"/>
      </w:tblGrid>
      <w:tr w:rsidR="00624C2A" w:rsidRPr="007A2ED8" w14:paraId="066113D7" w14:textId="77777777" w:rsidTr="004E1838">
        <w:tc>
          <w:tcPr>
            <w:tcW w:w="3261" w:type="dxa"/>
          </w:tcPr>
          <w:p w14:paraId="2553E46E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Efekt uczenia się</w:t>
            </w:r>
          </w:p>
        </w:tc>
        <w:tc>
          <w:tcPr>
            <w:tcW w:w="3260" w:type="dxa"/>
          </w:tcPr>
          <w:p w14:paraId="1E6F1280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Cele przedmiotu</w:t>
            </w:r>
          </w:p>
        </w:tc>
        <w:tc>
          <w:tcPr>
            <w:tcW w:w="3260" w:type="dxa"/>
          </w:tcPr>
          <w:p w14:paraId="2625775E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Treści kształcenia</w:t>
            </w:r>
          </w:p>
        </w:tc>
      </w:tr>
      <w:tr w:rsidR="00304C13" w:rsidRPr="007A2ED8" w14:paraId="03F03D4F" w14:textId="77777777" w:rsidTr="004E1838">
        <w:tc>
          <w:tcPr>
            <w:tcW w:w="3261" w:type="dxa"/>
            <w:vAlign w:val="center"/>
          </w:tcPr>
          <w:p w14:paraId="5542C58B" w14:textId="30D26532" w:rsidR="00304C13" w:rsidRPr="007A2ED8" w:rsidRDefault="00304C13" w:rsidP="00304C1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sz w:val="20"/>
                <w:szCs w:val="20"/>
              </w:rPr>
              <w:t>P_W01</w:t>
            </w:r>
          </w:p>
        </w:tc>
        <w:tc>
          <w:tcPr>
            <w:tcW w:w="3260" w:type="dxa"/>
            <w:vAlign w:val="center"/>
          </w:tcPr>
          <w:p w14:paraId="7DA1464D" w14:textId="712C7908" w:rsidR="00304C13" w:rsidRPr="007A2ED8" w:rsidRDefault="003059BC" w:rsidP="00304C1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C1, C2, C4</w:t>
            </w:r>
          </w:p>
        </w:tc>
        <w:tc>
          <w:tcPr>
            <w:tcW w:w="3260" w:type="dxa"/>
            <w:vAlign w:val="center"/>
          </w:tcPr>
          <w:p w14:paraId="2F12EBE3" w14:textId="190A1917" w:rsidR="00304C13" w:rsidRPr="007A2ED8" w:rsidRDefault="00D44869" w:rsidP="00304C1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L1, L2</w:t>
            </w:r>
          </w:p>
        </w:tc>
      </w:tr>
      <w:tr w:rsidR="00304C13" w:rsidRPr="007A2ED8" w14:paraId="20E0BD61" w14:textId="77777777" w:rsidTr="004E1838">
        <w:tc>
          <w:tcPr>
            <w:tcW w:w="3261" w:type="dxa"/>
            <w:vAlign w:val="center"/>
          </w:tcPr>
          <w:p w14:paraId="326CAB02" w14:textId="1280ECE8" w:rsidR="00304C13" w:rsidRPr="007A2ED8" w:rsidRDefault="00304C13" w:rsidP="00304C1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sz w:val="20"/>
                <w:szCs w:val="20"/>
              </w:rPr>
              <w:t>P_W0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260" w:type="dxa"/>
            <w:vAlign w:val="center"/>
          </w:tcPr>
          <w:p w14:paraId="0DE9451F" w14:textId="0AD77322" w:rsidR="00304C13" w:rsidRPr="007A2ED8" w:rsidRDefault="003059BC" w:rsidP="00304C1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C1, C2, C3, C4, C5</w:t>
            </w:r>
          </w:p>
        </w:tc>
        <w:tc>
          <w:tcPr>
            <w:tcW w:w="3260" w:type="dxa"/>
            <w:vAlign w:val="center"/>
          </w:tcPr>
          <w:p w14:paraId="490D5E20" w14:textId="754077FE" w:rsidR="00304C13" w:rsidRPr="007A2ED8" w:rsidRDefault="00D44869" w:rsidP="00304C1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L1, L2, L3, L4</w:t>
            </w:r>
          </w:p>
        </w:tc>
      </w:tr>
      <w:tr w:rsidR="00304C13" w:rsidRPr="007A2ED8" w14:paraId="5DF9227A" w14:textId="77777777" w:rsidTr="004E1838">
        <w:tc>
          <w:tcPr>
            <w:tcW w:w="3261" w:type="dxa"/>
            <w:vAlign w:val="center"/>
          </w:tcPr>
          <w:p w14:paraId="68CDFE37" w14:textId="770D4D87" w:rsidR="00304C13" w:rsidRPr="007A2ED8" w:rsidRDefault="00304C13" w:rsidP="00304C1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sz w:val="20"/>
                <w:szCs w:val="20"/>
              </w:rPr>
              <w:t>P_W0</w:t>
            </w: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260" w:type="dxa"/>
            <w:vAlign w:val="center"/>
          </w:tcPr>
          <w:p w14:paraId="419E64DD" w14:textId="6647CE30" w:rsidR="00304C13" w:rsidRPr="007A2ED8" w:rsidRDefault="003059BC" w:rsidP="00304C1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C1, C2</w:t>
            </w:r>
          </w:p>
        </w:tc>
        <w:tc>
          <w:tcPr>
            <w:tcW w:w="3260" w:type="dxa"/>
            <w:vAlign w:val="center"/>
          </w:tcPr>
          <w:p w14:paraId="749046CD" w14:textId="05E49558" w:rsidR="00304C13" w:rsidRPr="007A2ED8" w:rsidRDefault="002A3787" w:rsidP="00304C1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L1, L2, L3, L4</w:t>
            </w:r>
          </w:p>
        </w:tc>
      </w:tr>
      <w:tr w:rsidR="00304C13" w:rsidRPr="007A2ED8" w14:paraId="0B89B07B" w14:textId="77777777" w:rsidTr="004E1838">
        <w:tc>
          <w:tcPr>
            <w:tcW w:w="3261" w:type="dxa"/>
            <w:vAlign w:val="center"/>
          </w:tcPr>
          <w:p w14:paraId="39AC93D6" w14:textId="54643EA9" w:rsidR="00304C13" w:rsidRPr="007A2ED8" w:rsidRDefault="00304C13" w:rsidP="00304C1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P_U01</w:t>
            </w:r>
          </w:p>
        </w:tc>
        <w:tc>
          <w:tcPr>
            <w:tcW w:w="3260" w:type="dxa"/>
            <w:vAlign w:val="center"/>
          </w:tcPr>
          <w:p w14:paraId="2CB059B3" w14:textId="323C5C89" w:rsidR="00304C13" w:rsidRPr="007A2ED8" w:rsidRDefault="003059BC" w:rsidP="00304C1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C3, C4, C5</w:t>
            </w:r>
          </w:p>
        </w:tc>
        <w:tc>
          <w:tcPr>
            <w:tcW w:w="3260" w:type="dxa"/>
            <w:vAlign w:val="center"/>
          </w:tcPr>
          <w:p w14:paraId="046E0385" w14:textId="4B81794C" w:rsidR="00304C13" w:rsidRPr="007A2ED8" w:rsidRDefault="002A3787" w:rsidP="00304C1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L5, P1</w:t>
            </w:r>
          </w:p>
        </w:tc>
      </w:tr>
      <w:tr w:rsidR="00304C13" w:rsidRPr="007A2ED8" w14:paraId="1C407779" w14:textId="77777777" w:rsidTr="004E1838">
        <w:tc>
          <w:tcPr>
            <w:tcW w:w="3261" w:type="dxa"/>
            <w:vAlign w:val="center"/>
          </w:tcPr>
          <w:p w14:paraId="3C4403C6" w14:textId="24C4B4BC" w:rsidR="00304C13" w:rsidRPr="007A2ED8" w:rsidRDefault="00304C13" w:rsidP="00304C1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P_U02</w:t>
            </w:r>
          </w:p>
        </w:tc>
        <w:tc>
          <w:tcPr>
            <w:tcW w:w="3260" w:type="dxa"/>
            <w:vAlign w:val="center"/>
          </w:tcPr>
          <w:p w14:paraId="18519966" w14:textId="115A48D1" w:rsidR="00304C13" w:rsidRPr="007A2ED8" w:rsidRDefault="003059BC" w:rsidP="00304C1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C3, C4, C5</w:t>
            </w:r>
          </w:p>
        </w:tc>
        <w:tc>
          <w:tcPr>
            <w:tcW w:w="3260" w:type="dxa"/>
            <w:vAlign w:val="center"/>
          </w:tcPr>
          <w:p w14:paraId="0D76A910" w14:textId="61A42066" w:rsidR="00304C13" w:rsidRPr="007A2ED8" w:rsidRDefault="002A3787" w:rsidP="00304C1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L2, L3, L4</w:t>
            </w:r>
          </w:p>
        </w:tc>
      </w:tr>
      <w:tr w:rsidR="00304C13" w:rsidRPr="007A2ED8" w14:paraId="251157D5" w14:textId="77777777" w:rsidTr="004E1838">
        <w:tc>
          <w:tcPr>
            <w:tcW w:w="3261" w:type="dxa"/>
            <w:vAlign w:val="center"/>
          </w:tcPr>
          <w:p w14:paraId="7076905A" w14:textId="295653E2" w:rsidR="00304C13" w:rsidRPr="007A2ED8" w:rsidRDefault="00304C13" w:rsidP="00304C1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P_U0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60" w:type="dxa"/>
            <w:vAlign w:val="center"/>
          </w:tcPr>
          <w:p w14:paraId="0F8CCF4C" w14:textId="05271476" w:rsidR="00304C13" w:rsidRPr="007A2ED8" w:rsidRDefault="003059BC" w:rsidP="00304C1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C5</w:t>
            </w:r>
          </w:p>
        </w:tc>
        <w:tc>
          <w:tcPr>
            <w:tcW w:w="3260" w:type="dxa"/>
            <w:vAlign w:val="center"/>
          </w:tcPr>
          <w:p w14:paraId="27F9612A" w14:textId="43772AE8" w:rsidR="00304C13" w:rsidRPr="007A2ED8" w:rsidRDefault="002A3787" w:rsidP="00304C1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L5, P1</w:t>
            </w:r>
          </w:p>
        </w:tc>
      </w:tr>
      <w:tr w:rsidR="00304C13" w:rsidRPr="007A2ED8" w14:paraId="271175F0" w14:textId="77777777" w:rsidTr="004E1838">
        <w:tc>
          <w:tcPr>
            <w:tcW w:w="3261" w:type="dxa"/>
            <w:vAlign w:val="center"/>
          </w:tcPr>
          <w:p w14:paraId="7D8A32A1" w14:textId="6FDCD8CB" w:rsidR="00304C13" w:rsidRPr="007A2ED8" w:rsidRDefault="00304C13" w:rsidP="00304C1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P_K01</w:t>
            </w:r>
          </w:p>
        </w:tc>
        <w:tc>
          <w:tcPr>
            <w:tcW w:w="3260" w:type="dxa"/>
            <w:vAlign w:val="center"/>
          </w:tcPr>
          <w:p w14:paraId="39C533D7" w14:textId="4792C19E" w:rsidR="00304C13" w:rsidRPr="007A2ED8" w:rsidRDefault="003059BC" w:rsidP="00304C1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C5</w:t>
            </w:r>
          </w:p>
        </w:tc>
        <w:tc>
          <w:tcPr>
            <w:tcW w:w="3260" w:type="dxa"/>
            <w:vAlign w:val="center"/>
          </w:tcPr>
          <w:p w14:paraId="5D628191" w14:textId="335A1E38" w:rsidR="00304C13" w:rsidRPr="007A2ED8" w:rsidRDefault="002A3787" w:rsidP="00304C1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P1</w:t>
            </w:r>
          </w:p>
        </w:tc>
      </w:tr>
      <w:tr w:rsidR="00304C13" w:rsidRPr="007A2ED8" w14:paraId="230313B3" w14:textId="77777777" w:rsidTr="004E1838">
        <w:tc>
          <w:tcPr>
            <w:tcW w:w="3261" w:type="dxa"/>
            <w:vAlign w:val="center"/>
          </w:tcPr>
          <w:p w14:paraId="63CFBA3B" w14:textId="0675DFD5" w:rsidR="00304C13" w:rsidRPr="007A2ED8" w:rsidRDefault="00304C13" w:rsidP="00304C1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P_K02</w:t>
            </w:r>
          </w:p>
        </w:tc>
        <w:tc>
          <w:tcPr>
            <w:tcW w:w="3260" w:type="dxa"/>
            <w:vAlign w:val="center"/>
          </w:tcPr>
          <w:p w14:paraId="332867B0" w14:textId="6CA5AF22" w:rsidR="00304C13" w:rsidRPr="007A2ED8" w:rsidRDefault="003059BC" w:rsidP="00304C1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C5</w:t>
            </w:r>
          </w:p>
        </w:tc>
        <w:tc>
          <w:tcPr>
            <w:tcW w:w="3260" w:type="dxa"/>
            <w:vAlign w:val="center"/>
          </w:tcPr>
          <w:p w14:paraId="301EA740" w14:textId="556B2ACC" w:rsidR="00304C13" w:rsidRPr="007A2ED8" w:rsidRDefault="002A3787" w:rsidP="00304C1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P1</w:t>
            </w:r>
          </w:p>
        </w:tc>
      </w:tr>
    </w:tbl>
    <w:p w14:paraId="70341A52" w14:textId="77777777" w:rsidR="00624C2A" w:rsidRPr="007A2ED8" w:rsidRDefault="00624C2A" w:rsidP="009D3DB8">
      <w:pPr>
        <w:tabs>
          <w:tab w:val="left" w:pos="-5814"/>
        </w:tabs>
        <w:spacing w:before="40" w:after="40"/>
        <w:jc w:val="both"/>
        <w:rPr>
          <w:rFonts w:ascii="Tahoma" w:hAnsi="Tahoma" w:cs="Tahoma"/>
          <w:b/>
          <w:color w:val="000000"/>
          <w:sz w:val="22"/>
          <w:szCs w:val="22"/>
        </w:rPr>
      </w:pPr>
    </w:p>
    <w:p w14:paraId="19E2B2ED" w14:textId="77777777" w:rsidR="00624C2A" w:rsidRPr="007A2ED8" w:rsidRDefault="00624C2A">
      <w:pPr>
        <w:numPr>
          <w:ilvl w:val="1"/>
          <w:numId w:val="1"/>
        </w:numPr>
        <w:tabs>
          <w:tab w:val="left" w:pos="-5814"/>
        </w:tabs>
        <w:spacing w:before="40" w:after="40"/>
        <w:ind w:left="0" w:firstLine="0"/>
        <w:jc w:val="both"/>
        <w:rPr>
          <w:rFonts w:ascii="Tahoma" w:hAnsi="Tahoma" w:cs="Tahoma"/>
          <w:b/>
          <w:color w:val="000000"/>
          <w:sz w:val="22"/>
          <w:szCs w:val="22"/>
        </w:rPr>
      </w:pPr>
      <w:r w:rsidRPr="007A2ED8">
        <w:rPr>
          <w:rFonts w:ascii="Tahoma" w:hAnsi="Tahoma" w:cs="Tahoma"/>
          <w:b/>
          <w:color w:val="000000"/>
          <w:sz w:val="22"/>
          <w:szCs w:val="22"/>
        </w:rPr>
        <w:t>Metody weryfikacji efektów uczenia się</w:t>
      </w:r>
    </w:p>
    <w:tbl>
      <w:tblPr>
        <w:tblW w:w="9781" w:type="dxa"/>
        <w:tblInd w:w="-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418"/>
        <w:gridCol w:w="5103"/>
        <w:gridCol w:w="3260"/>
      </w:tblGrid>
      <w:tr w:rsidR="00624C2A" w:rsidRPr="007A2ED8" w14:paraId="2F65CFD3" w14:textId="77777777" w:rsidTr="004E1838">
        <w:tc>
          <w:tcPr>
            <w:tcW w:w="1418" w:type="dxa"/>
            <w:vAlign w:val="center"/>
          </w:tcPr>
          <w:p w14:paraId="28F700BF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Efekt </w:t>
            </w: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14:paraId="26E46047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224E42CF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Forma zajęć, w ramach której następuje weryfikacja efektu</w:t>
            </w:r>
          </w:p>
        </w:tc>
      </w:tr>
      <w:tr w:rsidR="00624C2A" w:rsidRPr="007A2ED8" w14:paraId="2C3FE98E" w14:textId="77777777" w:rsidTr="004E1838">
        <w:tc>
          <w:tcPr>
            <w:tcW w:w="1418" w:type="dxa"/>
            <w:vAlign w:val="center"/>
          </w:tcPr>
          <w:p w14:paraId="6FE29636" w14:textId="2EDDD01C" w:rsidR="00624C2A" w:rsidRPr="007A2ED8" w:rsidRDefault="00304C13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sz w:val="20"/>
                <w:szCs w:val="20"/>
              </w:rPr>
              <w:t>P_W01</w:t>
            </w:r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Pr="007A2ED8">
              <w:rPr>
                <w:rFonts w:ascii="Tahoma" w:hAnsi="Tahoma" w:cs="Tahoma"/>
                <w:sz w:val="20"/>
                <w:szCs w:val="20"/>
              </w:rPr>
              <w:t>P_W0</w:t>
            </w:r>
            <w:r>
              <w:rPr>
                <w:rFonts w:ascii="Tahoma" w:hAnsi="Tahoma" w:cs="Tahoma"/>
                <w:sz w:val="20"/>
                <w:szCs w:val="20"/>
              </w:rPr>
              <w:t xml:space="preserve">2, </w:t>
            </w:r>
            <w:r w:rsidRPr="007A2ED8">
              <w:rPr>
                <w:rFonts w:ascii="Tahoma" w:hAnsi="Tahoma" w:cs="Tahoma"/>
                <w:sz w:val="20"/>
                <w:szCs w:val="20"/>
              </w:rPr>
              <w:t>P_W0</w:t>
            </w:r>
            <w:r>
              <w:rPr>
                <w:rFonts w:ascii="Tahoma" w:hAnsi="Tahoma" w:cs="Tahoma"/>
                <w:sz w:val="20"/>
                <w:szCs w:val="20"/>
              </w:rPr>
              <w:t xml:space="preserve">3, </w:t>
            </w:r>
            <w:r w:rsidRPr="007A2ED8">
              <w:rPr>
                <w:rFonts w:ascii="Tahoma" w:hAnsi="Tahoma" w:cs="Tahoma"/>
                <w:sz w:val="20"/>
                <w:szCs w:val="20"/>
              </w:rPr>
              <w:t>P_</w:t>
            </w:r>
            <w:r>
              <w:rPr>
                <w:rFonts w:ascii="Tahoma" w:hAnsi="Tahoma" w:cs="Tahoma"/>
                <w:sz w:val="20"/>
                <w:szCs w:val="20"/>
              </w:rPr>
              <w:t>U</w:t>
            </w:r>
            <w:r w:rsidRPr="007A2ED8">
              <w:rPr>
                <w:rFonts w:ascii="Tahoma" w:hAnsi="Tahoma" w:cs="Tahoma"/>
                <w:sz w:val="20"/>
                <w:szCs w:val="20"/>
              </w:rPr>
              <w:t>01</w:t>
            </w:r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Pr="007A2ED8">
              <w:rPr>
                <w:rFonts w:ascii="Tahoma" w:hAnsi="Tahoma" w:cs="Tahoma"/>
                <w:sz w:val="20"/>
                <w:szCs w:val="20"/>
              </w:rPr>
              <w:t>P_</w:t>
            </w:r>
            <w:r>
              <w:rPr>
                <w:rFonts w:ascii="Tahoma" w:hAnsi="Tahoma" w:cs="Tahoma"/>
                <w:sz w:val="20"/>
                <w:szCs w:val="20"/>
              </w:rPr>
              <w:t>U</w:t>
            </w:r>
            <w:r w:rsidRPr="007A2ED8">
              <w:rPr>
                <w:rFonts w:ascii="Tahoma" w:hAnsi="Tahoma" w:cs="Tahoma"/>
                <w:sz w:val="20"/>
                <w:szCs w:val="20"/>
              </w:rPr>
              <w:t>0</w:t>
            </w:r>
            <w:r>
              <w:rPr>
                <w:rFonts w:ascii="Tahoma" w:hAnsi="Tahoma" w:cs="Tahoma"/>
                <w:sz w:val="20"/>
                <w:szCs w:val="20"/>
              </w:rPr>
              <w:t xml:space="preserve">2, </w:t>
            </w:r>
            <w:r w:rsidRPr="007A2ED8">
              <w:rPr>
                <w:rFonts w:ascii="Tahoma" w:hAnsi="Tahoma" w:cs="Tahoma"/>
                <w:sz w:val="20"/>
                <w:szCs w:val="20"/>
              </w:rPr>
              <w:t>P_</w:t>
            </w:r>
            <w:r>
              <w:rPr>
                <w:rFonts w:ascii="Tahoma" w:hAnsi="Tahoma" w:cs="Tahoma"/>
                <w:sz w:val="20"/>
                <w:szCs w:val="20"/>
              </w:rPr>
              <w:t>U</w:t>
            </w:r>
            <w:r w:rsidRPr="007A2ED8">
              <w:rPr>
                <w:rFonts w:ascii="Tahoma" w:hAnsi="Tahoma" w:cs="Tahoma"/>
                <w:sz w:val="20"/>
                <w:szCs w:val="20"/>
              </w:rPr>
              <w:t>0</w:t>
            </w: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103" w:type="dxa"/>
            <w:vAlign w:val="center"/>
          </w:tcPr>
          <w:p w14:paraId="62A9772C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Krótkie zadania praktyczne stymulujące poszerzenie umiejętności warsztatowych. Wspólne omawianie.</w:t>
            </w:r>
          </w:p>
          <w:p w14:paraId="1A4DC002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Zadania praktyczne (projekty graficzne), dyskusja.</w:t>
            </w:r>
          </w:p>
        </w:tc>
        <w:tc>
          <w:tcPr>
            <w:tcW w:w="3260" w:type="dxa"/>
            <w:vAlign w:val="center"/>
          </w:tcPr>
          <w:p w14:paraId="33CBCB38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Laboratorium</w:t>
            </w:r>
          </w:p>
        </w:tc>
      </w:tr>
      <w:tr w:rsidR="00624C2A" w:rsidRPr="007A2ED8" w14:paraId="3ED16407" w14:textId="77777777" w:rsidTr="004E1838">
        <w:tc>
          <w:tcPr>
            <w:tcW w:w="1418" w:type="dxa"/>
            <w:vAlign w:val="center"/>
          </w:tcPr>
          <w:p w14:paraId="2AEFA7A2" w14:textId="0B425174" w:rsidR="00624C2A" w:rsidRPr="007A2ED8" w:rsidRDefault="006C47A4" w:rsidP="00C364AC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sz w:val="20"/>
                <w:szCs w:val="20"/>
              </w:rPr>
              <w:t>P_</w:t>
            </w:r>
            <w:r>
              <w:rPr>
                <w:rFonts w:ascii="Tahoma" w:hAnsi="Tahoma" w:cs="Tahoma"/>
                <w:sz w:val="20"/>
                <w:szCs w:val="20"/>
              </w:rPr>
              <w:t>K</w:t>
            </w:r>
            <w:r w:rsidRPr="007A2ED8">
              <w:rPr>
                <w:rFonts w:ascii="Tahoma" w:hAnsi="Tahoma" w:cs="Tahoma"/>
                <w:sz w:val="20"/>
                <w:szCs w:val="20"/>
              </w:rPr>
              <w:t>01</w:t>
            </w:r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Pr="007A2ED8">
              <w:rPr>
                <w:rFonts w:ascii="Tahoma" w:hAnsi="Tahoma" w:cs="Tahoma"/>
                <w:sz w:val="20"/>
                <w:szCs w:val="20"/>
              </w:rPr>
              <w:t>P_</w:t>
            </w:r>
            <w:r>
              <w:rPr>
                <w:rFonts w:ascii="Tahoma" w:hAnsi="Tahoma" w:cs="Tahoma"/>
                <w:sz w:val="20"/>
                <w:szCs w:val="20"/>
              </w:rPr>
              <w:t>K</w:t>
            </w:r>
            <w:r w:rsidRPr="007A2ED8">
              <w:rPr>
                <w:rFonts w:ascii="Tahoma" w:hAnsi="Tahoma" w:cs="Tahoma"/>
                <w:sz w:val="20"/>
                <w:szCs w:val="20"/>
              </w:rPr>
              <w:t>0</w:t>
            </w:r>
            <w:r w:rsidR="00266BBB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103" w:type="dxa"/>
            <w:vAlign w:val="center"/>
          </w:tcPr>
          <w:p w14:paraId="46FEAA6C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Zadanie praktyczne, projekt.</w:t>
            </w:r>
          </w:p>
          <w:p w14:paraId="32DCD065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Projekty związane z treścią zajęć.</w:t>
            </w:r>
          </w:p>
        </w:tc>
        <w:tc>
          <w:tcPr>
            <w:tcW w:w="3260" w:type="dxa"/>
            <w:vAlign w:val="center"/>
          </w:tcPr>
          <w:p w14:paraId="5C338064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Projekt</w:t>
            </w:r>
          </w:p>
        </w:tc>
      </w:tr>
    </w:tbl>
    <w:p w14:paraId="01F7495F" w14:textId="77777777" w:rsidR="00624C2A" w:rsidRPr="007A2ED8" w:rsidRDefault="00624C2A">
      <w:pPr>
        <w:tabs>
          <w:tab w:val="left" w:pos="-5814"/>
        </w:tabs>
        <w:spacing w:before="40" w:after="40"/>
        <w:jc w:val="both"/>
        <w:rPr>
          <w:rFonts w:ascii="Tahoma" w:hAnsi="Tahoma" w:cs="Tahoma"/>
          <w:color w:val="000000"/>
        </w:rPr>
      </w:pPr>
    </w:p>
    <w:p w14:paraId="06C67969" w14:textId="77777777" w:rsidR="00624C2A" w:rsidRPr="007A2ED8" w:rsidRDefault="00624C2A">
      <w:pPr>
        <w:numPr>
          <w:ilvl w:val="1"/>
          <w:numId w:val="1"/>
        </w:numPr>
        <w:tabs>
          <w:tab w:val="left" w:pos="-5814"/>
        </w:tabs>
        <w:spacing w:before="40" w:after="40"/>
        <w:ind w:left="0" w:firstLine="0"/>
        <w:jc w:val="both"/>
        <w:rPr>
          <w:rFonts w:ascii="Tahoma" w:hAnsi="Tahoma" w:cs="Tahoma"/>
          <w:b/>
          <w:color w:val="000000"/>
          <w:sz w:val="22"/>
          <w:szCs w:val="22"/>
        </w:rPr>
      </w:pPr>
      <w:r w:rsidRPr="007A2ED8">
        <w:rPr>
          <w:rFonts w:ascii="Tahoma" w:hAnsi="Tahoma" w:cs="Tahoma"/>
          <w:b/>
          <w:color w:val="000000"/>
          <w:sz w:val="22"/>
          <w:szCs w:val="22"/>
        </w:rPr>
        <w:t>Kryteria oceny stopnia osiągnięcia efektów uczenia się</w:t>
      </w:r>
    </w:p>
    <w:tbl>
      <w:tblPr>
        <w:tblW w:w="9851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2268"/>
        <w:gridCol w:w="2126"/>
        <w:gridCol w:w="2126"/>
        <w:gridCol w:w="2338"/>
      </w:tblGrid>
      <w:tr w:rsidR="00624C2A" w:rsidRPr="007A2ED8" w14:paraId="37C36A5D" w14:textId="77777777" w:rsidTr="00C1532E">
        <w:trPr>
          <w:trHeight w:val="397"/>
        </w:trPr>
        <w:tc>
          <w:tcPr>
            <w:tcW w:w="993" w:type="dxa"/>
            <w:vAlign w:val="center"/>
          </w:tcPr>
          <w:p w14:paraId="072C77F5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Efekt</w:t>
            </w: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br/>
              <w:t>uczenia się</w:t>
            </w:r>
          </w:p>
        </w:tc>
        <w:tc>
          <w:tcPr>
            <w:tcW w:w="2268" w:type="dxa"/>
            <w:vAlign w:val="center"/>
          </w:tcPr>
          <w:p w14:paraId="5002AF0F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Na ocenę 2</w:t>
            </w:r>
          </w:p>
          <w:p w14:paraId="1202C4D2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0F456E3B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Na ocenę 3</w:t>
            </w:r>
          </w:p>
          <w:p w14:paraId="75A27AEA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755246A9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Na ocenę 4</w:t>
            </w:r>
          </w:p>
          <w:p w14:paraId="706DB1B6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student potrafi</w:t>
            </w:r>
          </w:p>
        </w:tc>
        <w:tc>
          <w:tcPr>
            <w:tcW w:w="2338" w:type="dxa"/>
            <w:vAlign w:val="center"/>
          </w:tcPr>
          <w:p w14:paraId="3B4777BF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Na ocenę 5</w:t>
            </w:r>
          </w:p>
          <w:p w14:paraId="3FC9B221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student potrafi</w:t>
            </w:r>
          </w:p>
        </w:tc>
      </w:tr>
      <w:tr w:rsidR="00EC4F83" w:rsidRPr="007A2ED8" w14:paraId="0562F252" w14:textId="77777777" w:rsidTr="00C1532E">
        <w:tc>
          <w:tcPr>
            <w:tcW w:w="993" w:type="dxa"/>
            <w:vAlign w:val="center"/>
          </w:tcPr>
          <w:p w14:paraId="5ED44B79" w14:textId="2E5E3CBF" w:rsidR="00EC4F83" w:rsidRPr="007A2ED8" w:rsidRDefault="00EC4F83" w:rsidP="00EC4F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ED8">
              <w:rPr>
                <w:rFonts w:ascii="Tahoma" w:hAnsi="Tahoma" w:cs="Tahoma"/>
                <w:sz w:val="20"/>
                <w:szCs w:val="20"/>
              </w:rPr>
              <w:t>P_W01</w:t>
            </w:r>
          </w:p>
        </w:tc>
        <w:tc>
          <w:tcPr>
            <w:tcW w:w="2268" w:type="dxa"/>
            <w:vAlign w:val="center"/>
          </w:tcPr>
          <w:p w14:paraId="11604B0F" w14:textId="35FA51D6" w:rsidR="00EC4F83" w:rsidRPr="007A2ED8" w:rsidRDefault="00EC4F83" w:rsidP="00EC4F8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Nie </w:t>
            </w: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>rozumie poję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ć</w:t>
            </w: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i kategori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i</w:t>
            </w: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z zakresu komunikowania w kontekście montażu i kompozycji</w:t>
            </w:r>
          </w:p>
        </w:tc>
        <w:tc>
          <w:tcPr>
            <w:tcW w:w="2126" w:type="dxa"/>
            <w:vAlign w:val="center"/>
          </w:tcPr>
          <w:p w14:paraId="362C39B8" w14:textId="4C4794AE" w:rsidR="00EC4F83" w:rsidRPr="007A2ED8" w:rsidRDefault="00EC4F83" w:rsidP="00EC4F8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>rozumie pojęcia i kategorie z zakresu komunikowania w kontekście montażu i kompozycji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w stopniu dostatecznym</w:t>
            </w:r>
          </w:p>
        </w:tc>
        <w:tc>
          <w:tcPr>
            <w:tcW w:w="2126" w:type="dxa"/>
            <w:vAlign w:val="center"/>
          </w:tcPr>
          <w:p w14:paraId="59AF1552" w14:textId="531BDACF" w:rsidR="00EC4F83" w:rsidRPr="007A2ED8" w:rsidRDefault="00EC4F83" w:rsidP="00EC4F8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>rozumie pojęcia i kategorie z zakresu komunikowania w kontekście montażu i kompozycji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w stopniu dobrym</w:t>
            </w:r>
          </w:p>
        </w:tc>
        <w:tc>
          <w:tcPr>
            <w:tcW w:w="2338" w:type="dxa"/>
            <w:vAlign w:val="center"/>
          </w:tcPr>
          <w:p w14:paraId="2CD1BD96" w14:textId="49939BF8" w:rsidR="00EC4F83" w:rsidRPr="007A2ED8" w:rsidRDefault="00EC4F83" w:rsidP="00EC4F8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Doskonale </w:t>
            </w: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>rozumie pojęcia i kategorie z zakresu komunikowania w kontekście montażu i kompozycji</w:t>
            </w:r>
          </w:p>
        </w:tc>
      </w:tr>
      <w:tr w:rsidR="00EC4F83" w:rsidRPr="007A2ED8" w14:paraId="5FF3FDCB" w14:textId="77777777" w:rsidTr="00C1532E">
        <w:tc>
          <w:tcPr>
            <w:tcW w:w="993" w:type="dxa"/>
            <w:vAlign w:val="center"/>
          </w:tcPr>
          <w:p w14:paraId="2E7180B8" w14:textId="482FA9B3" w:rsidR="00EC4F83" w:rsidRPr="007A2ED8" w:rsidRDefault="00EC4F83" w:rsidP="00EC4F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ED8">
              <w:rPr>
                <w:rFonts w:ascii="Tahoma" w:hAnsi="Tahoma" w:cs="Tahoma"/>
                <w:sz w:val="20"/>
                <w:szCs w:val="20"/>
              </w:rPr>
              <w:t>P_W0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14:paraId="5363DA40" w14:textId="57C47160" w:rsidR="00EC4F83" w:rsidRPr="007A2ED8" w:rsidRDefault="00EC4F83" w:rsidP="00EC4F8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Nie </w:t>
            </w: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>zna narzędzi, teori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i</w:t>
            </w: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i terminologi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i</w:t>
            </w: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związan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ych</w:t>
            </w: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z montażem i kompozycją</w:t>
            </w:r>
          </w:p>
        </w:tc>
        <w:tc>
          <w:tcPr>
            <w:tcW w:w="2126" w:type="dxa"/>
            <w:vAlign w:val="center"/>
          </w:tcPr>
          <w:p w14:paraId="38B8A710" w14:textId="5966B3C1" w:rsidR="00EC4F83" w:rsidRPr="007A2ED8" w:rsidRDefault="00EC4F83" w:rsidP="00EC4F8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zna narzędzia, teorie i terminologie związane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z montażem i kompozycją w stopniu dostatecznym</w:t>
            </w:r>
          </w:p>
        </w:tc>
        <w:tc>
          <w:tcPr>
            <w:tcW w:w="2126" w:type="dxa"/>
            <w:vAlign w:val="center"/>
          </w:tcPr>
          <w:p w14:paraId="1EEDD42D" w14:textId="42887091" w:rsidR="00EC4F83" w:rsidRPr="007A2ED8" w:rsidRDefault="00EC4F83" w:rsidP="00EC4F8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zna narzędzia, teorie i terminologie związane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z montażem i kompozycją w stopniu dobrym</w:t>
            </w:r>
          </w:p>
        </w:tc>
        <w:tc>
          <w:tcPr>
            <w:tcW w:w="2338" w:type="dxa"/>
            <w:vAlign w:val="center"/>
          </w:tcPr>
          <w:p w14:paraId="24F18124" w14:textId="07CF5B8A" w:rsidR="00EC4F83" w:rsidRPr="007A2ED8" w:rsidRDefault="00EC4F83" w:rsidP="00EC4F8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Doskonale </w:t>
            </w: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zna narzędzia, teorie i terminologie związane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z montażem i kompozycją</w:t>
            </w:r>
          </w:p>
        </w:tc>
      </w:tr>
      <w:tr w:rsidR="00EC4F83" w:rsidRPr="007A2ED8" w14:paraId="48375407" w14:textId="77777777" w:rsidTr="00C1532E">
        <w:tc>
          <w:tcPr>
            <w:tcW w:w="993" w:type="dxa"/>
            <w:vAlign w:val="center"/>
          </w:tcPr>
          <w:p w14:paraId="3F2B07E1" w14:textId="57FC64D3" w:rsidR="00EC4F83" w:rsidRPr="007A2ED8" w:rsidRDefault="00EC4F83" w:rsidP="00EC4F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ED8">
              <w:rPr>
                <w:rFonts w:ascii="Tahoma" w:hAnsi="Tahoma" w:cs="Tahoma"/>
                <w:sz w:val="20"/>
                <w:szCs w:val="20"/>
              </w:rPr>
              <w:t>P_W0</w:t>
            </w: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14:paraId="70DA1289" w14:textId="750724F2" w:rsidR="00EC4F83" w:rsidRPr="007A2ED8" w:rsidRDefault="00EC4F83" w:rsidP="00EC4F8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Nie </w:t>
            </w: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>zna podstawow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ych</w:t>
            </w: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zasad oraz technik i metod kreacji graficznej w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odniesieniu do montażu i kompozycji</w:t>
            </w:r>
          </w:p>
        </w:tc>
        <w:tc>
          <w:tcPr>
            <w:tcW w:w="2126" w:type="dxa"/>
            <w:vAlign w:val="center"/>
          </w:tcPr>
          <w:p w14:paraId="7905FCC4" w14:textId="011E2133" w:rsidR="00EC4F83" w:rsidRPr="007A2ED8" w:rsidRDefault="00EC4F83" w:rsidP="00EC4F8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zna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niektóre</w:t>
            </w: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zasady oraz techniki i metody kreacji graficznej w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odniesieniu do montażu i kompozycji</w:t>
            </w:r>
          </w:p>
        </w:tc>
        <w:tc>
          <w:tcPr>
            <w:tcW w:w="2126" w:type="dxa"/>
            <w:vAlign w:val="center"/>
          </w:tcPr>
          <w:p w14:paraId="75BED3BA" w14:textId="24EB3573" w:rsidR="00EC4F83" w:rsidRPr="007A2ED8" w:rsidRDefault="00EC4F83" w:rsidP="00EC4F8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zna podstawowe zasady oraz techniki i metody kreacji graficznej w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odniesieniu do montażu i kompozycji</w:t>
            </w:r>
          </w:p>
        </w:tc>
        <w:tc>
          <w:tcPr>
            <w:tcW w:w="2338" w:type="dxa"/>
            <w:vAlign w:val="center"/>
          </w:tcPr>
          <w:p w14:paraId="34CD6F65" w14:textId="1CD152E5" w:rsidR="00EC4F83" w:rsidRPr="007A2ED8" w:rsidRDefault="00EC4F83" w:rsidP="00EC4F8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Doskonale </w:t>
            </w: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zna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zaawansowane</w:t>
            </w: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zasady oraz techniki i metody kreacji graficznej w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odniesieniu do montażu i kompozycji</w:t>
            </w:r>
          </w:p>
        </w:tc>
      </w:tr>
      <w:tr w:rsidR="00EC4F83" w:rsidRPr="007A2ED8" w14:paraId="3AD7E8BC" w14:textId="77777777" w:rsidTr="00C1532E">
        <w:tc>
          <w:tcPr>
            <w:tcW w:w="993" w:type="dxa"/>
            <w:vAlign w:val="center"/>
          </w:tcPr>
          <w:p w14:paraId="3FF6EA90" w14:textId="5C05B39A" w:rsidR="00EC4F83" w:rsidRPr="007A2ED8" w:rsidRDefault="00EC4F83" w:rsidP="00EC4F8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P_U01</w:t>
            </w:r>
          </w:p>
        </w:tc>
        <w:tc>
          <w:tcPr>
            <w:tcW w:w="2268" w:type="dxa"/>
            <w:vAlign w:val="center"/>
          </w:tcPr>
          <w:p w14:paraId="7E9167AE" w14:textId="311DBF91" w:rsidR="00EC4F83" w:rsidRPr="007A2ED8" w:rsidRDefault="00EC4F83" w:rsidP="00EC4F8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Nie </w:t>
            </w:r>
            <w:r w:rsidRPr="0027756D">
              <w:rPr>
                <w:rFonts w:ascii="Tahoma" w:hAnsi="Tahoma" w:cs="Tahoma"/>
                <w:sz w:val="20"/>
                <w:szCs w:val="20"/>
              </w:rPr>
              <w:t>ma umiejętnoś</w:t>
            </w:r>
            <w:r>
              <w:rPr>
                <w:rFonts w:ascii="Tahoma" w:hAnsi="Tahoma" w:cs="Tahoma"/>
                <w:sz w:val="20"/>
                <w:szCs w:val="20"/>
              </w:rPr>
              <w:t>ci edycji dostarczonego materiału</w:t>
            </w:r>
            <w:r w:rsidRPr="0027756D">
              <w:rPr>
                <w:rFonts w:ascii="Tahoma" w:hAnsi="Tahoma" w:cs="Tahoma"/>
                <w:sz w:val="20"/>
                <w:szCs w:val="20"/>
              </w:rPr>
              <w:t xml:space="preserve"> na potrzeby </w:t>
            </w:r>
            <w:r>
              <w:rPr>
                <w:rFonts w:ascii="Tahoma" w:hAnsi="Tahoma" w:cs="Tahoma"/>
                <w:sz w:val="20"/>
                <w:szCs w:val="20"/>
              </w:rPr>
              <w:t>stworzenia dzieła multimedialnego</w:t>
            </w:r>
          </w:p>
        </w:tc>
        <w:tc>
          <w:tcPr>
            <w:tcW w:w="2126" w:type="dxa"/>
            <w:vAlign w:val="center"/>
          </w:tcPr>
          <w:p w14:paraId="2B438875" w14:textId="73E93C34" w:rsidR="00EC4F83" w:rsidRPr="007A2ED8" w:rsidRDefault="00EC4F83" w:rsidP="00EC4F8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7756D">
              <w:rPr>
                <w:rFonts w:ascii="Tahoma" w:hAnsi="Tahoma" w:cs="Tahoma"/>
                <w:sz w:val="20"/>
                <w:szCs w:val="20"/>
              </w:rPr>
              <w:t>ma umiejętność</w:t>
            </w:r>
            <w:r>
              <w:rPr>
                <w:rFonts w:ascii="Tahoma" w:hAnsi="Tahoma" w:cs="Tahoma"/>
                <w:sz w:val="20"/>
                <w:szCs w:val="20"/>
              </w:rPr>
              <w:t xml:space="preserve"> edycji dostarczonego materiału</w:t>
            </w:r>
            <w:r w:rsidRPr="0027756D">
              <w:rPr>
                <w:rFonts w:ascii="Tahoma" w:hAnsi="Tahoma" w:cs="Tahoma"/>
                <w:sz w:val="20"/>
                <w:szCs w:val="20"/>
              </w:rPr>
              <w:t xml:space="preserve"> na potrzeby </w:t>
            </w:r>
            <w:r>
              <w:rPr>
                <w:rFonts w:ascii="Tahoma" w:hAnsi="Tahoma" w:cs="Tahoma"/>
                <w:sz w:val="20"/>
                <w:szCs w:val="20"/>
              </w:rPr>
              <w:t>stworzenia dzieła multimedialnego w stopniu dostatecznym</w:t>
            </w:r>
          </w:p>
        </w:tc>
        <w:tc>
          <w:tcPr>
            <w:tcW w:w="2126" w:type="dxa"/>
            <w:vAlign w:val="center"/>
          </w:tcPr>
          <w:p w14:paraId="58D6A8EC" w14:textId="00B16563" w:rsidR="00EC4F83" w:rsidRPr="007A2ED8" w:rsidRDefault="00EC4F83" w:rsidP="00EC4F8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7756D">
              <w:rPr>
                <w:rFonts w:ascii="Tahoma" w:hAnsi="Tahoma" w:cs="Tahoma"/>
                <w:sz w:val="20"/>
                <w:szCs w:val="20"/>
              </w:rPr>
              <w:t>ma umiejętność</w:t>
            </w:r>
            <w:r>
              <w:rPr>
                <w:rFonts w:ascii="Tahoma" w:hAnsi="Tahoma" w:cs="Tahoma"/>
                <w:sz w:val="20"/>
                <w:szCs w:val="20"/>
              </w:rPr>
              <w:t xml:space="preserve"> edycji dostarczonego materiału</w:t>
            </w:r>
            <w:r w:rsidRPr="0027756D">
              <w:rPr>
                <w:rFonts w:ascii="Tahoma" w:hAnsi="Tahoma" w:cs="Tahoma"/>
                <w:sz w:val="20"/>
                <w:szCs w:val="20"/>
              </w:rPr>
              <w:t xml:space="preserve"> na potrzeby </w:t>
            </w:r>
            <w:r>
              <w:rPr>
                <w:rFonts w:ascii="Tahoma" w:hAnsi="Tahoma" w:cs="Tahoma"/>
                <w:sz w:val="20"/>
                <w:szCs w:val="20"/>
              </w:rPr>
              <w:t>stworzenia dzieła multimedialnego w stopniu dobrym</w:t>
            </w:r>
          </w:p>
        </w:tc>
        <w:tc>
          <w:tcPr>
            <w:tcW w:w="2338" w:type="dxa"/>
            <w:vAlign w:val="center"/>
          </w:tcPr>
          <w:p w14:paraId="3E1B5D52" w14:textId="52651FFA" w:rsidR="00EC4F83" w:rsidRPr="007A2ED8" w:rsidRDefault="00EC4F83" w:rsidP="00EC4F8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7756D">
              <w:rPr>
                <w:rFonts w:ascii="Tahoma" w:hAnsi="Tahoma" w:cs="Tahoma"/>
                <w:sz w:val="20"/>
                <w:szCs w:val="20"/>
              </w:rPr>
              <w:t>ma umiejętność</w:t>
            </w:r>
            <w:r>
              <w:rPr>
                <w:rFonts w:ascii="Tahoma" w:hAnsi="Tahoma" w:cs="Tahoma"/>
                <w:sz w:val="20"/>
                <w:szCs w:val="20"/>
              </w:rPr>
              <w:t xml:space="preserve"> samodzielnej, kreatywnej i biegłej edycji dostarczonego materiału</w:t>
            </w:r>
            <w:r w:rsidRPr="0027756D">
              <w:rPr>
                <w:rFonts w:ascii="Tahoma" w:hAnsi="Tahoma" w:cs="Tahoma"/>
                <w:sz w:val="20"/>
                <w:szCs w:val="20"/>
              </w:rPr>
              <w:t xml:space="preserve"> na potrzeby </w:t>
            </w:r>
            <w:r>
              <w:rPr>
                <w:rFonts w:ascii="Tahoma" w:hAnsi="Tahoma" w:cs="Tahoma"/>
                <w:sz w:val="20"/>
                <w:szCs w:val="20"/>
              </w:rPr>
              <w:t xml:space="preserve">stworzenia dzieła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multimedialnego</w:t>
            </w:r>
          </w:p>
        </w:tc>
      </w:tr>
      <w:tr w:rsidR="00EC4F83" w:rsidRPr="007A2ED8" w14:paraId="1699EBF0" w14:textId="77777777" w:rsidTr="00C1532E">
        <w:tc>
          <w:tcPr>
            <w:tcW w:w="993" w:type="dxa"/>
            <w:vAlign w:val="center"/>
          </w:tcPr>
          <w:p w14:paraId="080834E4" w14:textId="4F12142C" w:rsidR="00EC4F83" w:rsidRPr="007A2ED8" w:rsidRDefault="00EC4F83" w:rsidP="00EC4F8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lastRenderedPageBreak/>
              <w:t>P_U02</w:t>
            </w:r>
          </w:p>
        </w:tc>
        <w:tc>
          <w:tcPr>
            <w:tcW w:w="2268" w:type="dxa"/>
            <w:vAlign w:val="center"/>
          </w:tcPr>
          <w:p w14:paraId="3DE1B1F8" w14:textId="3A701A02" w:rsidR="00EC4F83" w:rsidRPr="007A2ED8" w:rsidRDefault="00EC4F83" w:rsidP="00EC4F8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Nie </w:t>
            </w:r>
            <w:r w:rsidRPr="0027756D">
              <w:rPr>
                <w:rFonts w:ascii="Tahoma" w:hAnsi="Tahoma" w:cs="Tahoma"/>
                <w:sz w:val="20"/>
                <w:szCs w:val="20"/>
              </w:rPr>
              <w:t>potrafi obsługiwać sprzęt</w:t>
            </w:r>
            <w:r>
              <w:rPr>
                <w:rFonts w:ascii="Tahoma" w:hAnsi="Tahoma" w:cs="Tahoma"/>
                <w:sz w:val="20"/>
                <w:szCs w:val="20"/>
              </w:rPr>
              <w:t>u</w:t>
            </w:r>
            <w:r w:rsidRPr="0027756D">
              <w:rPr>
                <w:rFonts w:ascii="Tahoma" w:hAnsi="Tahoma" w:cs="Tahoma"/>
                <w:sz w:val="20"/>
                <w:szCs w:val="20"/>
              </w:rPr>
              <w:t xml:space="preserve"> i oprogramowani</w:t>
            </w:r>
            <w:r>
              <w:rPr>
                <w:rFonts w:ascii="Tahoma" w:hAnsi="Tahoma" w:cs="Tahoma"/>
                <w:sz w:val="20"/>
                <w:szCs w:val="20"/>
              </w:rPr>
              <w:t>a</w:t>
            </w:r>
            <w:r w:rsidRPr="0027756D">
              <w:rPr>
                <w:rFonts w:ascii="Tahoma" w:hAnsi="Tahoma" w:cs="Tahoma"/>
                <w:sz w:val="20"/>
                <w:szCs w:val="20"/>
              </w:rPr>
              <w:t xml:space="preserve"> związan</w:t>
            </w:r>
            <w:r>
              <w:rPr>
                <w:rFonts w:ascii="Tahoma" w:hAnsi="Tahoma" w:cs="Tahoma"/>
                <w:sz w:val="20"/>
                <w:szCs w:val="20"/>
              </w:rPr>
              <w:t>ych</w:t>
            </w:r>
            <w:r w:rsidRPr="0027756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 xml:space="preserve">z </w:t>
            </w:r>
            <w:r w:rsidRPr="0027756D">
              <w:rPr>
                <w:rFonts w:ascii="Tahoma" w:hAnsi="Tahoma" w:cs="Tahoma"/>
                <w:sz w:val="20"/>
                <w:szCs w:val="20"/>
              </w:rPr>
              <w:t>kompozycj</w:t>
            </w:r>
            <w:r>
              <w:rPr>
                <w:rFonts w:ascii="Tahoma" w:hAnsi="Tahoma" w:cs="Tahoma"/>
                <w:sz w:val="20"/>
                <w:szCs w:val="20"/>
              </w:rPr>
              <w:t>ą</w:t>
            </w:r>
            <w:r w:rsidRPr="0027756D">
              <w:rPr>
                <w:rFonts w:ascii="Tahoma" w:hAnsi="Tahoma" w:cs="Tahoma"/>
                <w:sz w:val="20"/>
                <w:szCs w:val="20"/>
              </w:rPr>
              <w:t xml:space="preserve"> i montaż</w:t>
            </w:r>
            <w:r>
              <w:rPr>
                <w:rFonts w:ascii="Tahoma" w:hAnsi="Tahoma" w:cs="Tahoma"/>
                <w:sz w:val="20"/>
                <w:szCs w:val="20"/>
              </w:rPr>
              <w:t>em</w:t>
            </w:r>
          </w:p>
        </w:tc>
        <w:tc>
          <w:tcPr>
            <w:tcW w:w="2126" w:type="dxa"/>
            <w:vAlign w:val="center"/>
          </w:tcPr>
          <w:p w14:paraId="16755834" w14:textId="1212D009" w:rsidR="00EC4F83" w:rsidRPr="007A2ED8" w:rsidRDefault="00EC4F83" w:rsidP="00EC4F8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7756D">
              <w:rPr>
                <w:rFonts w:ascii="Tahoma" w:hAnsi="Tahoma" w:cs="Tahoma"/>
                <w:sz w:val="20"/>
                <w:szCs w:val="20"/>
              </w:rPr>
              <w:t xml:space="preserve">potrafi obsługiwać sprzęt i oprogramowanie związane </w:t>
            </w:r>
            <w:r>
              <w:rPr>
                <w:rFonts w:ascii="Tahoma" w:hAnsi="Tahoma" w:cs="Tahoma"/>
                <w:sz w:val="20"/>
                <w:szCs w:val="20"/>
              </w:rPr>
              <w:t xml:space="preserve">z </w:t>
            </w:r>
            <w:r w:rsidRPr="0027756D">
              <w:rPr>
                <w:rFonts w:ascii="Tahoma" w:hAnsi="Tahoma" w:cs="Tahoma"/>
                <w:sz w:val="20"/>
                <w:szCs w:val="20"/>
              </w:rPr>
              <w:t>kompozycj</w:t>
            </w:r>
            <w:r>
              <w:rPr>
                <w:rFonts w:ascii="Tahoma" w:hAnsi="Tahoma" w:cs="Tahoma"/>
                <w:sz w:val="20"/>
                <w:szCs w:val="20"/>
              </w:rPr>
              <w:t>ą</w:t>
            </w:r>
            <w:r w:rsidRPr="0027756D">
              <w:rPr>
                <w:rFonts w:ascii="Tahoma" w:hAnsi="Tahoma" w:cs="Tahoma"/>
                <w:sz w:val="20"/>
                <w:szCs w:val="20"/>
              </w:rPr>
              <w:t xml:space="preserve"> i montaż</w:t>
            </w:r>
            <w:r>
              <w:rPr>
                <w:rFonts w:ascii="Tahoma" w:hAnsi="Tahoma" w:cs="Tahoma"/>
                <w:sz w:val="20"/>
                <w:szCs w:val="20"/>
              </w:rPr>
              <w:t>em w stopniu dostatecznym</w:t>
            </w:r>
          </w:p>
        </w:tc>
        <w:tc>
          <w:tcPr>
            <w:tcW w:w="2126" w:type="dxa"/>
            <w:vAlign w:val="center"/>
          </w:tcPr>
          <w:p w14:paraId="2EC585F4" w14:textId="5EFE1FE5" w:rsidR="00EC4F83" w:rsidRPr="007A2ED8" w:rsidRDefault="00EC4F83" w:rsidP="00EC4F8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7756D">
              <w:rPr>
                <w:rFonts w:ascii="Tahoma" w:hAnsi="Tahoma" w:cs="Tahoma"/>
                <w:sz w:val="20"/>
                <w:szCs w:val="20"/>
              </w:rPr>
              <w:t xml:space="preserve">potrafi obsługiwać sprzęt i oprogramowanie związane </w:t>
            </w:r>
            <w:r>
              <w:rPr>
                <w:rFonts w:ascii="Tahoma" w:hAnsi="Tahoma" w:cs="Tahoma"/>
                <w:sz w:val="20"/>
                <w:szCs w:val="20"/>
              </w:rPr>
              <w:t xml:space="preserve">z </w:t>
            </w:r>
            <w:r w:rsidRPr="0027756D">
              <w:rPr>
                <w:rFonts w:ascii="Tahoma" w:hAnsi="Tahoma" w:cs="Tahoma"/>
                <w:sz w:val="20"/>
                <w:szCs w:val="20"/>
              </w:rPr>
              <w:t>kompozycj</w:t>
            </w:r>
            <w:r>
              <w:rPr>
                <w:rFonts w:ascii="Tahoma" w:hAnsi="Tahoma" w:cs="Tahoma"/>
                <w:sz w:val="20"/>
                <w:szCs w:val="20"/>
              </w:rPr>
              <w:t>ą</w:t>
            </w:r>
            <w:r w:rsidRPr="0027756D">
              <w:rPr>
                <w:rFonts w:ascii="Tahoma" w:hAnsi="Tahoma" w:cs="Tahoma"/>
                <w:sz w:val="20"/>
                <w:szCs w:val="20"/>
              </w:rPr>
              <w:t xml:space="preserve"> i montaż</w:t>
            </w:r>
            <w:r>
              <w:rPr>
                <w:rFonts w:ascii="Tahoma" w:hAnsi="Tahoma" w:cs="Tahoma"/>
                <w:sz w:val="20"/>
                <w:szCs w:val="20"/>
              </w:rPr>
              <w:t>em w stopniu dobrym</w:t>
            </w:r>
          </w:p>
        </w:tc>
        <w:tc>
          <w:tcPr>
            <w:tcW w:w="2338" w:type="dxa"/>
            <w:vAlign w:val="center"/>
          </w:tcPr>
          <w:p w14:paraId="6AB0AAEB" w14:textId="3991230E" w:rsidR="00EC4F83" w:rsidRPr="007A2ED8" w:rsidRDefault="00EC4F83" w:rsidP="00EC4F8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7756D">
              <w:rPr>
                <w:rFonts w:ascii="Tahoma" w:hAnsi="Tahoma" w:cs="Tahoma"/>
                <w:sz w:val="20"/>
                <w:szCs w:val="20"/>
              </w:rPr>
              <w:t xml:space="preserve">potrafi obsługiwać sprzęt i oprogramowanie związane </w:t>
            </w:r>
            <w:r>
              <w:rPr>
                <w:rFonts w:ascii="Tahoma" w:hAnsi="Tahoma" w:cs="Tahoma"/>
                <w:sz w:val="20"/>
                <w:szCs w:val="20"/>
              </w:rPr>
              <w:t xml:space="preserve">z </w:t>
            </w:r>
            <w:r w:rsidRPr="0027756D">
              <w:rPr>
                <w:rFonts w:ascii="Tahoma" w:hAnsi="Tahoma" w:cs="Tahoma"/>
                <w:sz w:val="20"/>
                <w:szCs w:val="20"/>
              </w:rPr>
              <w:t>kompozycj</w:t>
            </w:r>
            <w:r>
              <w:rPr>
                <w:rFonts w:ascii="Tahoma" w:hAnsi="Tahoma" w:cs="Tahoma"/>
                <w:sz w:val="20"/>
                <w:szCs w:val="20"/>
              </w:rPr>
              <w:t>ą</w:t>
            </w:r>
            <w:r w:rsidRPr="0027756D">
              <w:rPr>
                <w:rFonts w:ascii="Tahoma" w:hAnsi="Tahoma" w:cs="Tahoma"/>
                <w:sz w:val="20"/>
                <w:szCs w:val="20"/>
              </w:rPr>
              <w:t xml:space="preserve"> i montaż</w:t>
            </w:r>
            <w:r>
              <w:rPr>
                <w:rFonts w:ascii="Tahoma" w:hAnsi="Tahoma" w:cs="Tahoma"/>
                <w:sz w:val="20"/>
                <w:szCs w:val="20"/>
              </w:rPr>
              <w:t>em w stopniu doskonałym</w:t>
            </w:r>
          </w:p>
        </w:tc>
      </w:tr>
      <w:tr w:rsidR="00EC4F83" w:rsidRPr="007A2ED8" w14:paraId="546E4519" w14:textId="77777777" w:rsidTr="00C1532E">
        <w:tc>
          <w:tcPr>
            <w:tcW w:w="993" w:type="dxa"/>
            <w:vAlign w:val="center"/>
          </w:tcPr>
          <w:p w14:paraId="2AA0565B" w14:textId="54D0E89F" w:rsidR="00EC4F83" w:rsidRPr="007A2ED8" w:rsidRDefault="00EC4F83" w:rsidP="00EC4F83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P_U0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14:paraId="641DACCF" w14:textId="2D3494F7" w:rsidR="00EC4F83" w:rsidRPr="007A2ED8" w:rsidRDefault="00EC4F83" w:rsidP="00EC4F8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Nie </w:t>
            </w:r>
            <w:r w:rsidRPr="0027756D">
              <w:rPr>
                <w:rFonts w:ascii="Tahoma" w:hAnsi="Tahoma" w:cs="Tahoma"/>
                <w:sz w:val="20"/>
                <w:szCs w:val="20"/>
              </w:rPr>
              <w:t xml:space="preserve">potrafi świadomie posługiwać się właściwą techniką w trakcie realizacji </w:t>
            </w:r>
            <w:r>
              <w:rPr>
                <w:rFonts w:ascii="Tahoma" w:hAnsi="Tahoma" w:cs="Tahoma"/>
                <w:sz w:val="20"/>
                <w:szCs w:val="20"/>
              </w:rPr>
              <w:t>dzieł w odniesieniu do kompozycji i montażu</w:t>
            </w:r>
          </w:p>
        </w:tc>
        <w:tc>
          <w:tcPr>
            <w:tcW w:w="2126" w:type="dxa"/>
            <w:vAlign w:val="center"/>
          </w:tcPr>
          <w:p w14:paraId="617B738A" w14:textId="65DB1F3A" w:rsidR="00EC4F83" w:rsidRPr="007A2ED8" w:rsidRDefault="00EC4F83" w:rsidP="00EC4F8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7756D">
              <w:rPr>
                <w:rFonts w:ascii="Tahoma" w:hAnsi="Tahoma" w:cs="Tahoma"/>
                <w:sz w:val="20"/>
                <w:szCs w:val="20"/>
              </w:rPr>
              <w:t xml:space="preserve">potrafi </w:t>
            </w:r>
            <w:r>
              <w:rPr>
                <w:rFonts w:ascii="Tahoma" w:hAnsi="Tahoma" w:cs="Tahoma"/>
                <w:sz w:val="20"/>
                <w:szCs w:val="20"/>
              </w:rPr>
              <w:t>w stopniu dostatecznym</w:t>
            </w:r>
            <w:r w:rsidRPr="0027756D">
              <w:rPr>
                <w:rFonts w:ascii="Tahoma" w:hAnsi="Tahoma" w:cs="Tahoma"/>
                <w:sz w:val="20"/>
                <w:szCs w:val="20"/>
              </w:rPr>
              <w:t xml:space="preserve"> posługiwać się właściwą techniką w trakcie realizacji </w:t>
            </w:r>
            <w:r>
              <w:rPr>
                <w:rFonts w:ascii="Tahoma" w:hAnsi="Tahoma" w:cs="Tahoma"/>
                <w:sz w:val="20"/>
                <w:szCs w:val="20"/>
              </w:rPr>
              <w:t>dzieł w odniesieniu do kompozycji i montażu</w:t>
            </w:r>
          </w:p>
        </w:tc>
        <w:tc>
          <w:tcPr>
            <w:tcW w:w="2126" w:type="dxa"/>
            <w:vAlign w:val="center"/>
          </w:tcPr>
          <w:p w14:paraId="580C5604" w14:textId="66352BBC" w:rsidR="00EC4F83" w:rsidRPr="007A2ED8" w:rsidRDefault="00EC4F83" w:rsidP="00EC4F8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7756D">
              <w:rPr>
                <w:rFonts w:ascii="Tahoma" w:hAnsi="Tahoma" w:cs="Tahoma"/>
                <w:sz w:val="20"/>
                <w:szCs w:val="20"/>
              </w:rPr>
              <w:t xml:space="preserve">potrafi </w:t>
            </w:r>
            <w:r>
              <w:rPr>
                <w:rFonts w:ascii="Tahoma" w:hAnsi="Tahoma" w:cs="Tahoma"/>
                <w:sz w:val="20"/>
                <w:szCs w:val="20"/>
              </w:rPr>
              <w:t>świadomie</w:t>
            </w:r>
            <w:r w:rsidRPr="0027756D">
              <w:rPr>
                <w:rFonts w:ascii="Tahoma" w:hAnsi="Tahoma" w:cs="Tahoma"/>
                <w:sz w:val="20"/>
                <w:szCs w:val="20"/>
              </w:rPr>
              <w:t xml:space="preserve"> posługiwać się właściwą techniką w trakcie realizacji </w:t>
            </w:r>
            <w:r>
              <w:rPr>
                <w:rFonts w:ascii="Tahoma" w:hAnsi="Tahoma" w:cs="Tahoma"/>
                <w:sz w:val="20"/>
                <w:szCs w:val="20"/>
              </w:rPr>
              <w:t>dzieł w odniesieniu do kompozycji i montażu</w:t>
            </w:r>
          </w:p>
        </w:tc>
        <w:tc>
          <w:tcPr>
            <w:tcW w:w="2338" w:type="dxa"/>
            <w:vAlign w:val="center"/>
          </w:tcPr>
          <w:p w14:paraId="6C4CABF8" w14:textId="694264AA" w:rsidR="00EC4F83" w:rsidRPr="007A2ED8" w:rsidRDefault="00EC4F83" w:rsidP="00EC4F8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7756D">
              <w:rPr>
                <w:rFonts w:ascii="Tahoma" w:hAnsi="Tahoma" w:cs="Tahoma"/>
                <w:sz w:val="20"/>
                <w:szCs w:val="20"/>
              </w:rPr>
              <w:t>potrafi świadomie</w:t>
            </w:r>
            <w:r>
              <w:rPr>
                <w:rFonts w:ascii="Tahoma" w:hAnsi="Tahoma" w:cs="Tahoma"/>
                <w:sz w:val="20"/>
                <w:szCs w:val="20"/>
              </w:rPr>
              <w:t>, biegle i kreatywnie</w:t>
            </w:r>
            <w:r w:rsidRPr="0027756D">
              <w:rPr>
                <w:rFonts w:ascii="Tahoma" w:hAnsi="Tahoma" w:cs="Tahoma"/>
                <w:sz w:val="20"/>
                <w:szCs w:val="20"/>
              </w:rPr>
              <w:t xml:space="preserve"> posługiwać się właściwą techniką w trakcie realizacji </w:t>
            </w:r>
            <w:r>
              <w:rPr>
                <w:rFonts w:ascii="Tahoma" w:hAnsi="Tahoma" w:cs="Tahoma"/>
                <w:sz w:val="20"/>
                <w:szCs w:val="20"/>
              </w:rPr>
              <w:t>dzieł w odniesieniu do kompozycji i montażu</w:t>
            </w:r>
          </w:p>
        </w:tc>
      </w:tr>
      <w:tr w:rsidR="00EC4F83" w:rsidRPr="007A2ED8" w14:paraId="24CF0F46" w14:textId="77777777" w:rsidTr="00C1532E">
        <w:tc>
          <w:tcPr>
            <w:tcW w:w="993" w:type="dxa"/>
            <w:vAlign w:val="center"/>
          </w:tcPr>
          <w:p w14:paraId="29FD259D" w14:textId="312E4C57" w:rsidR="00EC4F83" w:rsidRPr="007A2ED8" w:rsidRDefault="00EC4F83" w:rsidP="00EC4F8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P_K01</w:t>
            </w:r>
          </w:p>
        </w:tc>
        <w:tc>
          <w:tcPr>
            <w:tcW w:w="2268" w:type="dxa"/>
            <w:vAlign w:val="center"/>
          </w:tcPr>
          <w:p w14:paraId="6F98C030" w14:textId="4E78E0C2" w:rsidR="00EC4F83" w:rsidRPr="007A2ED8" w:rsidRDefault="00EC4F83" w:rsidP="00EC4F83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Nie </w:t>
            </w: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jest gotów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do </w:t>
            </w: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>formułowania krytycznej argumentacji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,</w:t>
            </w: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nie posiada</w:t>
            </w: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zdolnoś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ci </w:t>
            </w: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>twórczego myślenia w trakcie rozwiązywania problemów</w:t>
            </w:r>
          </w:p>
        </w:tc>
        <w:tc>
          <w:tcPr>
            <w:tcW w:w="2126" w:type="dxa"/>
            <w:vAlign w:val="center"/>
          </w:tcPr>
          <w:p w14:paraId="5211EE91" w14:textId="18061EFD" w:rsidR="00EC4F83" w:rsidRPr="007A2ED8" w:rsidRDefault="00EC4F83" w:rsidP="00EC4F83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jest gotów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do </w:t>
            </w: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>formułowania krytycznej argumentacji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w stopniu dostatecznym,</w:t>
            </w: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posiada</w:t>
            </w: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niewielką </w:t>
            </w: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>zdolnoś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ć</w:t>
            </w: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twórczego myślenia w trakcie rozwiązywania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niektórych </w:t>
            </w: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>problemów</w:t>
            </w:r>
          </w:p>
        </w:tc>
        <w:tc>
          <w:tcPr>
            <w:tcW w:w="2126" w:type="dxa"/>
            <w:vAlign w:val="center"/>
          </w:tcPr>
          <w:p w14:paraId="14FA17B5" w14:textId="2BEA111F" w:rsidR="00EC4F83" w:rsidRPr="007A2ED8" w:rsidRDefault="00EC4F83" w:rsidP="00EC4F83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jest gotów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do </w:t>
            </w: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>formułowania krytycznej argumentacji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,</w:t>
            </w: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posiada</w:t>
            </w: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zdolnoś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ć</w:t>
            </w: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twórczego myślenia w trakcie rozwiązywania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niektórych </w:t>
            </w: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>problemów</w:t>
            </w:r>
          </w:p>
        </w:tc>
        <w:tc>
          <w:tcPr>
            <w:tcW w:w="2338" w:type="dxa"/>
            <w:vAlign w:val="center"/>
          </w:tcPr>
          <w:p w14:paraId="596C24DD" w14:textId="6D8B05C9" w:rsidR="00EC4F83" w:rsidRPr="007A2ED8" w:rsidRDefault="00EC4F83" w:rsidP="00EC4F83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jest gotów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do </w:t>
            </w: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>formułowania krytycznej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i uzasadnionej</w:t>
            </w: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argumentacji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,</w:t>
            </w: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posiada</w:t>
            </w: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zdolnoś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ć</w:t>
            </w: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twórczego myślenia w trakcie rozwiązywania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skomplikowanych </w:t>
            </w: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>problemów</w:t>
            </w:r>
          </w:p>
        </w:tc>
      </w:tr>
      <w:tr w:rsidR="00EC4F83" w:rsidRPr="007A2ED8" w14:paraId="7BECBDDB" w14:textId="77777777" w:rsidTr="00C1532E">
        <w:tc>
          <w:tcPr>
            <w:tcW w:w="993" w:type="dxa"/>
            <w:vAlign w:val="center"/>
          </w:tcPr>
          <w:p w14:paraId="3689B3DE" w14:textId="46743AB6" w:rsidR="00EC4F83" w:rsidRPr="007A2ED8" w:rsidRDefault="00EC4F83" w:rsidP="00EC4F8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P_K02</w:t>
            </w:r>
          </w:p>
        </w:tc>
        <w:tc>
          <w:tcPr>
            <w:tcW w:w="2268" w:type="dxa"/>
            <w:vAlign w:val="center"/>
          </w:tcPr>
          <w:p w14:paraId="5BC61168" w14:textId="30528F7B" w:rsidR="00EC4F83" w:rsidRPr="007A2ED8" w:rsidRDefault="00EC4F83" w:rsidP="00EC4F83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Nie </w:t>
            </w: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>jest gotów do zaprezentowania swojego dzieła w warunkach związanych z publicznymi prezentacjami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ani indywidualną korektą</w:t>
            </w:r>
          </w:p>
        </w:tc>
        <w:tc>
          <w:tcPr>
            <w:tcW w:w="2126" w:type="dxa"/>
            <w:vAlign w:val="center"/>
          </w:tcPr>
          <w:p w14:paraId="5896A0BD" w14:textId="1F1878EB" w:rsidR="00EC4F83" w:rsidRPr="007A2ED8" w:rsidRDefault="00EC4F83" w:rsidP="00EC4F83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jest gotów do zaprezentowania swojego dzieła w warunkach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związanych z indywidualną korektą</w:t>
            </w:r>
          </w:p>
        </w:tc>
        <w:tc>
          <w:tcPr>
            <w:tcW w:w="2126" w:type="dxa"/>
            <w:vAlign w:val="center"/>
          </w:tcPr>
          <w:p w14:paraId="25A16A53" w14:textId="41D53FC3" w:rsidR="00EC4F83" w:rsidRPr="007A2ED8" w:rsidRDefault="00EC4F83" w:rsidP="00EC4F83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>jest gotów do zaprezentowania swojego dzieła w warunkach związanych z publicznymi prezentacjami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i indywidualną korektą</w:t>
            </w:r>
          </w:p>
        </w:tc>
        <w:tc>
          <w:tcPr>
            <w:tcW w:w="2338" w:type="dxa"/>
            <w:vAlign w:val="center"/>
          </w:tcPr>
          <w:p w14:paraId="3C78A8B3" w14:textId="144BFA7D" w:rsidR="00EC4F83" w:rsidRPr="007A2ED8" w:rsidRDefault="00EC4F83" w:rsidP="00EC4F83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 xml:space="preserve">jest gotów do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sprawnego i obszernego </w:t>
            </w:r>
            <w:r w:rsidRPr="0027756D">
              <w:rPr>
                <w:rFonts w:ascii="Tahoma" w:hAnsi="Tahoma" w:cs="Tahoma"/>
                <w:color w:val="000000"/>
                <w:sz w:val="20"/>
                <w:szCs w:val="20"/>
              </w:rPr>
              <w:t>zaprezentowania swojego dzieła w warunkach związanych z publicznymi prezentacjami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i indywidualną korektą</w:t>
            </w:r>
          </w:p>
        </w:tc>
      </w:tr>
    </w:tbl>
    <w:p w14:paraId="7A58965D" w14:textId="77777777" w:rsidR="008032E7" w:rsidRPr="007A2ED8" w:rsidRDefault="008032E7" w:rsidP="008032E7">
      <w:pPr>
        <w:tabs>
          <w:tab w:val="left" w:pos="-5814"/>
        </w:tabs>
        <w:spacing w:before="40" w:after="40"/>
        <w:jc w:val="both"/>
        <w:rPr>
          <w:rFonts w:ascii="Tahoma" w:hAnsi="Tahoma" w:cs="Tahoma"/>
          <w:b/>
          <w:color w:val="000000"/>
          <w:sz w:val="22"/>
          <w:szCs w:val="22"/>
        </w:rPr>
      </w:pPr>
    </w:p>
    <w:p w14:paraId="443C6ACD" w14:textId="0A2CF8FC" w:rsidR="00624C2A" w:rsidRPr="007A2ED8" w:rsidRDefault="00624C2A">
      <w:pPr>
        <w:numPr>
          <w:ilvl w:val="1"/>
          <w:numId w:val="1"/>
        </w:numPr>
        <w:tabs>
          <w:tab w:val="left" w:pos="-5814"/>
        </w:tabs>
        <w:spacing w:before="40" w:after="40"/>
        <w:ind w:left="0" w:firstLine="0"/>
        <w:jc w:val="both"/>
        <w:rPr>
          <w:rFonts w:ascii="Tahoma" w:hAnsi="Tahoma" w:cs="Tahoma"/>
          <w:b/>
          <w:color w:val="000000"/>
          <w:sz w:val="22"/>
          <w:szCs w:val="22"/>
        </w:rPr>
      </w:pPr>
      <w:r w:rsidRPr="007A2ED8">
        <w:rPr>
          <w:rFonts w:ascii="Tahoma" w:hAnsi="Tahoma" w:cs="Tahoma"/>
          <w:b/>
          <w:color w:val="000000"/>
          <w:sz w:val="22"/>
          <w:szCs w:val="22"/>
        </w:rPr>
        <w:t>Literatura</w:t>
      </w:r>
    </w:p>
    <w:tbl>
      <w:tblPr>
        <w:tblW w:w="9903" w:type="dxa"/>
        <w:tblInd w:w="-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9903"/>
      </w:tblGrid>
      <w:tr w:rsidR="00624C2A" w:rsidRPr="007A2ED8" w14:paraId="35DF8C03" w14:textId="77777777" w:rsidTr="00C1532E">
        <w:tc>
          <w:tcPr>
            <w:tcW w:w="9903" w:type="dxa"/>
          </w:tcPr>
          <w:p w14:paraId="5CDA1835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ind w:left="36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Literatura podstawowa</w:t>
            </w:r>
          </w:p>
        </w:tc>
      </w:tr>
      <w:tr w:rsidR="00624C2A" w:rsidRPr="00266BBB" w14:paraId="2FBE6BB5" w14:textId="77777777" w:rsidTr="00C1532E">
        <w:tc>
          <w:tcPr>
            <w:tcW w:w="9903" w:type="dxa"/>
            <w:vAlign w:val="center"/>
          </w:tcPr>
          <w:p w14:paraId="5C0B1200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 xml:space="preserve">Learn Adobe After Effects CC for visual effects and motion graphics : Adobe Certified Associate exam preparation / Joe Dockery, Conrad Chavez. - </w:t>
            </w:r>
            <w:smartTag w:uri="urn:schemas-microsoft-com:office:smarttags" w:element="City">
              <w:smartTag w:uri="urn:schemas-microsoft-com:office:smarttags" w:element="place">
                <w:r w:rsidRPr="007A2ED8">
                  <w:rPr>
                    <w:rFonts w:ascii="Tahoma" w:hAnsi="Tahoma" w:cs="Tahoma"/>
                    <w:color w:val="000000"/>
                    <w:sz w:val="20"/>
                    <w:szCs w:val="20"/>
                    <w:lang w:val="en-US"/>
                  </w:rPr>
                  <w:t>Hoboken</w:t>
                </w:r>
              </w:smartTag>
            </w:smartTag>
            <w:r w:rsidRPr="007A2ED8"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 xml:space="preserve"> : Pearson Education 2019</w:t>
            </w:r>
          </w:p>
        </w:tc>
      </w:tr>
      <w:tr w:rsidR="00624C2A" w:rsidRPr="007A2ED8" w14:paraId="4D511A34" w14:textId="77777777" w:rsidTr="00C1532E">
        <w:tc>
          <w:tcPr>
            <w:tcW w:w="9903" w:type="dxa"/>
            <w:vAlign w:val="center"/>
          </w:tcPr>
          <w:p w14:paraId="3736D333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Adobe Premiere Pro CC : oficjalny podręcznik / Jago Maxim ; tłumaczenie: Maksymilian Gutowski. - Gliwice : Wydawnictwo Helion 2019</w:t>
            </w:r>
          </w:p>
        </w:tc>
      </w:tr>
      <w:tr w:rsidR="00624C2A" w:rsidRPr="00266BBB" w14:paraId="7B47A7F7" w14:textId="77777777" w:rsidTr="00C1532E">
        <w:tc>
          <w:tcPr>
            <w:tcW w:w="9903" w:type="dxa"/>
            <w:vAlign w:val="center"/>
          </w:tcPr>
          <w:p w14:paraId="3B670C17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 xml:space="preserve">Blender quick start guide : 3D modeling, animation, and render with Eevee in Blender 2.8 / Allan Brito. - </w:t>
            </w:r>
            <w:smartTag w:uri="urn:schemas-microsoft-com:office:smarttags" w:element="City">
              <w:smartTag w:uri="urn:schemas-microsoft-com:office:smarttags" w:element="place">
                <w:r w:rsidRPr="007A2ED8">
                  <w:rPr>
                    <w:rFonts w:ascii="Tahoma" w:hAnsi="Tahoma" w:cs="Tahoma"/>
                    <w:color w:val="000000"/>
                    <w:sz w:val="20"/>
                    <w:szCs w:val="20"/>
                    <w:lang w:val="en-US"/>
                  </w:rPr>
                  <w:t>Birmingham</w:t>
                </w:r>
              </w:smartTag>
            </w:smartTag>
            <w:r w:rsidRPr="007A2ED8"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 xml:space="preserve"> ; Mumbai : Packt Publishing</w:t>
            </w:r>
          </w:p>
        </w:tc>
      </w:tr>
      <w:tr w:rsidR="00624C2A" w:rsidRPr="007A2ED8" w14:paraId="294E83D7" w14:textId="77777777" w:rsidTr="00C1532E">
        <w:tc>
          <w:tcPr>
            <w:tcW w:w="9903" w:type="dxa"/>
          </w:tcPr>
          <w:p w14:paraId="34BF4889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Literatura uzupełniająca</w:t>
            </w:r>
          </w:p>
        </w:tc>
      </w:tr>
      <w:tr w:rsidR="00624C2A" w:rsidRPr="007A2ED8" w14:paraId="4C4CEAC7" w14:textId="77777777" w:rsidTr="00C1532E">
        <w:tc>
          <w:tcPr>
            <w:tcW w:w="9903" w:type="dxa"/>
            <w:vAlign w:val="center"/>
          </w:tcPr>
          <w:p w14:paraId="4424A14D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Komputerowy montaż wideo : ćwiczenia praktyczne / Bartosz Danowski. - Gliwice : "Helion" 2003</w:t>
            </w:r>
          </w:p>
        </w:tc>
      </w:tr>
      <w:tr w:rsidR="00624C2A" w:rsidRPr="007A2ED8" w14:paraId="15EFA3A6" w14:textId="77777777" w:rsidTr="00C1532E">
        <w:tc>
          <w:tcPr>
            <w:tcW w:w="9903" w:type="dxa"/>
            <w:vAlign w:val="center"/>
          </w:tcPr>
          <w:p w14:paraId="3DD7AC09" w14:textId="77777777" w:rsidR="00624C2A" w:rsidRPr="007A2ED8" w:rsidRDefault="00624C2A" w:rsidP="004E1838">
            <w:pPr>
              <w:tabs>
                <w:tab w:val="left" w:pos="-5814"/>
              </w:tabs>
              <w:spacing w:before="40" w:after="4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A2ED8">
              <w:rPr>
                <w:rFonts w:ascii="Tahoma" w:hAnsi="Tahoma" w:cs="Tahoma"/>
                <w:color w:val="000000"/>
                <w:sz w:val="20"/>
                <w:szCs w:val="20"/>
              </w:rPr>
              <w:t>Wokół montażu : wybór tekstów źródłowych / wybór i oprac. Lidia Zonn. - Łódź : Państ. Wyższa Szkoła Filmowa, Telewizyjna i Teatralna 2001</w:t>
            </w:r>
          </w:p>
        </w:tc>
      </w:tr>
    </w:tbl>
    <w:p w14:paraId="2565CAA2" w14:textId="3DE4C6D7" w:rsidR="008F6351" w:rsidRDefault="008F6351" w:rsidP="003468F0">
      <w:pPr>
        <w:rPr>
          <w:rFonts w:ascii="Tahoma" w:hAnsi="Tahoma" w:cs="Tahoma"/>
        </w:rPr>
      </w:pPr>
    </w:p>
    <w:p w14:paraId="3F72A63B" w14:textId="0CAD0258" w:rsidR="00624C2A" w:rsidRPr="007A2ED8" w:rsidRDefault="008F6351" w:rsidP="008F6351">
      <w:pPr>
        <w:rPr>
          <w:rFonts w:ascii="Tahoma" w:hAnsi="Tahoma" w:cs="Tahoma"/>
          <w:b/>
          <w:smallCaps/>
          <w:color w:val="000000"/>
        </w:rPr>
      </w:pPr>
      <w:r>
        <w:rPr>
          <w:rFonts w:ascii="Tahoma" w:hAnsi="Tahoma" w:cs="Tahoma"/>
        </w:rPr>
        <w:br w:type="page"/>
      </w:r>
      <w:r w:rsidR="00624C2A" w:rsidRPr="007A2ED8">
        <w:rPr>
          <w:rFonts w:ascii="Tahoma" w:hAnsi="Tahoma" w:cs="Tahoma"/>
          <w:b/>
          <w:smallCaps/>
          <w:color w:val="000000"/>
        </w:rPr>
        <w:lastRenderedPageBreak/>
        <w:t>Nakład pracy studenta - bilans punktów ECT</w:t>
      </w:r>
      <w:r w:rsidR="007A2ED8" w:rsidRPr="007A2ED8">
        <w:rPr>
          <w:rFonts w:ascii="Tahoma" w:hAnsi="Tahoma" w:cs="Tahoma"/>
          <w:b/>
          <w:smallCaps/>
          <w:color w:val="000000"/>
        </w:rPr>
        <w:t>S</w:t>
      </w:r>
    </w:p>
    <w:tbl>
      <w:tblPr>
        <w:tblW w:w="9894" w:type="dxa"/>
        <w:tblInd w:w="-1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634"/>
        <w:gridCol w:w="1701"/>
        <w:gridCol w:w="1559"/>
      </w:tblGrid>
      <w:tr w:rsidR="007A2ED8" w:rsidRPr="007A2ED8" w14:paraId="3CC25F1D" w14:textId="77777777" w:rsidTr="007A2ED8">
        <w:trPr>
          <w:cantSplit/>
          <w:trHeight w:val="286"/>
        </w:trPr>
        <w:tc>
          <w:tcPr>
            <w:tcW w:w="66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A9983" w14:textId="77777777" w:rsidR="007A2ED8" w:rsidRPr="007A2ED8" w:rsidRDefault="007A2ED8" w:rsidP="00BA76A2">
            <w:pPr>
              <w:pStyle w:val="Akapitzlist"/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34B2" w14:textId="77777777" w:rsidR="007A2ED8" w:rsidRPr="007A2ED8" w:rsidRDefault="007A2ED8" w:rsidP="00BA76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7A2ED8" w:rsidRPr="007A2ED8" w14:paraId="2D0748EE" w14:textId="77777777" w:rsidTr="007A2ED8">
        <w:trPr>
          <w:cantSplit/>
          <w:trHeight w:val="286"/>
        </w:trPr>
        <w:tc>
          <w:tcPr>
            <w:tcW w:w="66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7BC32" w14:textId="77777777" w:rsidR="007A2ED8" w:rsidRPr="007A2ED8" w:rsidRDefault="007A2ED8" w:rsidP="00BA76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89C8" w14:textId="77777777" w:rsidR="007A2ED8" w:rsidRPr="007A2ED8" w:rsidRDefault="007A2ED8" w:rsidP="00BA76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1794D" w14:textId="77777777" w:rsidR="007A2ED8" w:rsidRPr="007A2ED8" w:rsidRDefault="007A2ED8" w:rsidP="00BA76A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7A2ED8" w:rsidRPr="007A2ED8" w14:paraId="5CDD2648" w14:textId="77777777" w:rsidTr="007A2ED8">
        <w:trPr>
          <w:cantSplit/>
          <w:trHeight w:val="286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590A8" w14:textId="77777777" w:rsidR="007A2ED8" w:rsidRPr="007A2ED8" w:rsidRDefault="007A2ED8" w:rsidP="00BA76A2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7A2ED8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B275E" w14:textId="77777777" w:rsidR="007A2ED8" w:rsidRPr="007A2ED8" w:rsidRDefault="007A2ED8" w:rsidP="00BA76A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A2ED8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20CAD" w14:textId="77777777" w:rsidR="007A2ED8" w:rsidRPr="007A2ED8" w:rsidRDefault="007A2ED8" w:rsidP="00BA76A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A2ED8">
              <w:rPr>
                <w:color w:val="auto"/>
                <w:sz w:val="20"/>
                <w:szCs w:val="20"/>
              </w:rPr>
              <w:t>15h</w:t>
            </w:r>
          </w:p>
        </w:tc>
      </w:tr>
      <w:tr w:rsidR="007A2ED8" w:rsidRPr="007A2ED8" w14:paraId="55FAD219" w14:textId="77777777" w:rsidTr="007A2ED8">
        <w:trPr>
          <w:cantSplit/>
          <w:trHeight w:val="286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28567" w14:textId="77777777" w:rsidR="007A2ED8" w:rsidRPr="007A2ED8" w:rsidRDefault="007A2ED8" w:rsidP="00BA76A2">
            <w:pPr>
              <w:pStyle w:val="Default"/>
              <w:rPr>
                <w:color w:val="auto"/>
                <w:sz w:val="20"/>
                <w:szCs w:val="20"/>
              </w:rPr>
            </w:pPr>
            <w:r w:rsidRPr="007A2ED8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493D1" w14:textId="77777777" w:rsidR="007A2ED8" w:rsidRPr="007A2ED8" w:rsidRDefault="007A2ED8" w:rsidP="00BA76A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A2ED8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772C5" w14:textId="77777777" w:rsidR="007A2ED8" w:rsidRPr="007A2ED8" w:rsidRDefault="007A2ED8" w:rsidP="00BA76A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A2ED8">
              <w:rPr>
                <w:color w:val="auto"/>
                <w:sz w:val="20"/>
                <w:szCs w:val="20"/>
              </w:rPr>
              <w:t>3h</w:t>
            </w:r>
          </w:p>
        </w:tc>
      </w:tr>
      <w:tr w:rsidR="007A2ED8" w:rsidRPr="007A2ED8" w14:paraId="53991A6E" w14:textId="77777777" w:rsidTr="007A2ED8">
        <w:trPr>
          <w:cantSplit/>
          <w:trHeight w:val="286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AE8EB" w14:textId="77777777" w:rsidR="007A2ED8" w:rsidRPr="007A2ED8" w:rsidRDefault="007A2ED8" w:rsidP="00BA76A2">
            <w:pPr>
              <w:pStyle w:val="Default"/>
              <w:rPr>
                <w:color w:val="auto"/>
                <w:sz w:val="20"/>
                <w:szCs w:val="20"/>
              </w:rPr>
            </w:pPr>
            <w:r w:rsidRPr="007A2ED8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63F0F" w14:textId="77777777" w:rsidR="007A2ED8" w:rsidRPr="007A2ED8" w:rsidRDefault="007A2ED8" w:rsidP="00BA76A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A2ED8">
              <w:rPr>
                <w:color w:val="auto"/>
                <w:sz w:val="20"/>
                <w:szCs w:val="20"/>
              </w:rPr>
              <w:t>32h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0B6D" w14:textId="77777777" w:rsidR="007A2ED8" w:rsidRPr="007A2ED8" w:rsidRDefault="007A2ED8" w:rsidP="00BA76A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A2ED8">
              <w:rPr>
                <w:color w:val="auto"/>
                <w:sz w:val="20"/>
                <w:szCs w:val="20"/>
              </w:rPr>
              <w:t>38h</w:t>
            </w:r>
          </w:p>
        </w:tc>
      </w:tr>
      <w:tr w:rsidR="007A2ED8" w:rsidRPr="007A2ED8" w14:paraId="1E51A89E" w14:textId="77777777" w:rsidTr="007A2ED8">
        <w:trPr>
          <w:cantSplit/>
          <w:trHeight w:val="286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7D2E4" w14:textId="77777777" w:rsidR="007A2ED8" w:rsidRPr="007A2ED8" w:rsidRDefault="007A2ED8" w:rsidP="00BA76A2">
            <w:pPr>
              <w:pStyle w:val="Default"/>
              <w:rPr>
                <w:color w:val="auto"/>
                <w:sz w:val="20"/>
                <w:szCs w:val="20"/>
              </w:rPr>
            </w:pPr>
            <w:r w:rsidRPr="007A2ED8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24201" w14:textId="77777777" w:rsidR="007A2ED8" w:rsidRPr="007A2ED8" w:rsidRDefault="007A2ED8" w:rsidP="00BA76A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A2ED8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AFDA6" w14:textId="77777777" w:rsidR="007A2ED8" w:rsidRPr="007A2ED8" w:rsidRDefault="007A2ED8" w:rsidP="00BA76A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A2ED8">
              <w:rPr>
                <w:color w:val="auto"/>
                <w:sz w:val="20"/>
                <w:szCs w:val="20"/>
              </w:rPr>
              <w:t>10h</w:t>
            </w:r>
          </w:p>
        </w:tc>
      </w:tr>
      <w:tr w:rsidR="007A2ED8" w:rsidRPr="007A2ED8" w14:paraId="0C9BCCD8" w14:textId="77777777" w:rsidTr="007A2ED8">
        <w:trPr>
          <w:cantSplit/>
          <w:trHeight w:val="286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E6AAC" w14:textId="77777777" w:rsidR="007A2ED8" w:rsidRPr="007A2ED8" w:rsidRDefault="007A2ED8" w:rsidP="00BA76A2">
            <w:pPr>
              <w:pStyle w:val="Default"/>
              <w:rPr>
                <w:color w:val="auto"/>
                <w:sz w:val="20"/>
                <w:szCs w:val="20"/>
              </w:rPr>
            </w:pPr>
            <w:r w:rsidRPr="007A2ED8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F27F1" w14:textId="77777777" w:rsidR="007A2ED8" w:rsidRPr="007A2ED8" w:rsidRDefault="007A2ED8" w:rsidP="00BA76A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A2ED8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C3220" w14:textId="77777777" w:rsidR="007A2ED8" w:rsidRPr="007A2ED8" w:rsidRDefault="007A2ED8" w:rsidP="00BA76A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A2ED8">
              <w:rPr>
                <w:color w:val="auto"/>
                <w:sz w:val="20"/>
                <w:szCs w:val="20"/>
              </w:rPr>
              <w:t>14h</w:t>
            </w:r>
          </w:p>
        </w:tc>
      </w:tr>
      <w:tr w:rsidR="007A2ED8" w:rsidRPr="007A2ED8" w14:paraId="06641DF0" w14:textId="77777777" w:rsidTr="007A2ED8">
        <w:trPr>
          <w:cantSplit/>
          <w:trHeight w:val="286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3E6E" w14:textId="77777777" w:rsidR="007A2ED8" w:rsidRPr="007A2ED8" w:rsidRDefault="007A2ED8" w:rsidP="00BA76A2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A2ED8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DD222" w14:textId="77777777" w:rsidR="007A2ED8" w:rsidRPr="007A2ED8" w:rsidRDefault="007A2ED8" w:rsidP="00BA76A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A2ED8">
              <w:rPr>
                <w:b/>
                <w:color w:val="auto"/>
                <w:sz w:val="20"/>
                <w:szCs w:val="20"/>
              </w:rPr>
              <w:t>80h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349D3" w14:textId="77777777" w:rsidR="007A2ED8" w:rsidRPr="007A2ED8" w:rsidRDefault="007A2ED8" w:rsidP="00BA76A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A2ED8">
              <w:rPr>
                <w:b/>
                <w:color w:val="auto"/>
                <w:sz w:val="20"/>
                <w:szCs w:val="20"/>
              </w:rPr>
              <w:t>80h</w:t>
            </w:r>
          </w:p>
        </w:tc>
      </w:tr>
      <w:tr w:rsidR="007A2ED8" w:rsidRPr="007A2ED8" w14:paraId="07C03B58" w14:textId="77777777" w:rsidTr="007A2ED8">
        <w:trPr>
          <w:cantSplit/>
          <w:trHeight w:val="286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D4472" w14:textId="77777777" w:rsidR="007A2ED8" w:rsidRPr="007A2ED8" w:rsidRDefault="007A2ED8" w:rsidP="00BA76A2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A2ED8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7B576" w14:textId="77777777" w:rsidR="007A2ED8" w:rsidRPr="007A2ED8" w:rsidRDefault="007A2ED8" w:rsidP="00BA76A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A2ED8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946DB" w14:textId="77777777" w:rsidR="007A2ED8" w:rsidRPr="007A2ED8" w:rsidRDefault="007A2ED8" w:rsidP="00BA76A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A2ED8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7A2ED8" w:rsidRPr="007A2ED8" w14:paraId="68C3EEDE" w14:textId="77777777" w:rsidTr="007A2ED8">
        <w:trPr>
          <w:cantSplit/>
          <w:trHeight w:val="286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15524" w14:textId="77777777" w:rsidR="007A2ED8" w:rsidRPr="007A2ED8" w:rsidRDefault="007A2ED8" w:rsidP="00BA76A2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A2ED8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C2C6E" w14:textId="77777777" w:rsidR="007A2ED8" w:rsidRPr="007A2ED8" w:rsidRDefault="007A2ED8" w:rsidP="00BA76A2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7A2ED8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15699" w14:textId="77777777" w:rsidR="007A2ED8" w:rsidRPr="007A2ED8" w:rsidRDefault="007A2ED8" w:rsidP="00BA76A2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7A2ED8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7A2ED8" w:rsidRPr="007A2ED8" w14:paraId="3EEDF5CD" w14:textId="77777777" w:rsidTr="007A2ED8">
        <w:trPr>
          <w:cantSplit/>
          <w:trHeight w:val="286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98D5" w14:textId="77777777" w:rsidR="007A2ED8" w:rsidRPr="007A2ED8" w:rsidRDefault="007A2ED8" w:rsidP="00BA76A2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A2ED8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70995" w14:textId="77777777" w:rsidR="007A2ED8" w:rsidRPr="007A2ED8" w:rsidRDefault="007A2ED8" w:rsidP="00BA76A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A2ED8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769AE" w14:textId="77777777" w:rsidR="007A2ED8" w:rsidRPr="007A2ED8" w:rsidRDefault="007A2ED8" w:rsidP="00BA76A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A2ED8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7ECA7A66" w14:textId="77777777" w:rsidR="007A2ED8" w:rsidRPr="007A2ED8" w:rsidRDefault="007A2ED8" w:rsidP="008F6351">
      <w:pPr>
        <w:tabs>
          <w:tab w:val="left" w:pos="1907"/>
        </w:tabs>
        <w:spacing w:before="40" w:after="40"/>
        <w:rPr>
          <w:rFonts w:ascii="Tahoma" w:hAnsi="Tahoma" w:cs="Tahoma"/>
          <w:sz w:val="22"/>
          <w:szCs w:val="22"/>
        </w:rPr>
      </w:pPr>
    </w:p>
    <w:sectPr w:rsidR="007A2ED8" w:rsidRPr="007A2ED8" w:rsidSect="00821480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567" w:footer="567" w:gutter="0"/>
      <w:pgNumType w:start="1"/>
      <w:cols w:space="708"/>
      <w:titlePg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FE020" w14:textId="77777777" w:rsidR="00821480" w:rsidRDefault="00821480">
      <w:pPr>
        <w:spacing w:after="0"/>
      </w:pPr>
      <w:r>
        <w:separator/>
      </w:r>
    </w:p>
  </w:endnote>
  <w:endnote w:type="continuationSeparator" w:id="0">
    <w:p w14:paraId="143460F9" w14:textId="77777777" w:rsidR="00821480" w:rsidRDefault="008214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A6190" w14:textId="77777777" w:rsidR="00624C2A" w:rsidRDefault="00624C2A">
    <w:pPr>
      <w:tabs>
        <w:tab w:val="center" w:pos="4536"/>
        <w:tab w:val="right" w:pos="9072"/>
      </w:tabs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518DB065" w14:textId="77777777" w:rsidR="00624C2A" w:rsidRDefault="00624C2A">
    <w:pPr>
      <w:tabs>
        <w:tab w:val="center" w:pos="4536"/>
        <w:tab w:val="right" w:pos="9072"/>
      </w:tabs>
      <w:ind w:right="360" w:firstLine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5ADD8" w14:textId="77777777" w:rsidR="00624C2A" w:rsidRDefault="00624C2A">
    <w:pPr>
      <w:tabs>
        <w:tab w:val="center" w:pos="4536"/>
        <w:tab w:val="right" w:pos="9072"/>
      </w:tabs>
      <w:spacing w:after="0"/>
      <w:jc w:val="center"/>
      <w:rPr>
        <w:rFonts w:ascii="Calibri" w:hAnsi="Calibri" w:cs="Calibri"/>
        <w:color w:val="000000"/>
        <w:sz w:val="20"/>
        <w:szCs w:val="20"/>
      </w:rPr>
    </w:pPr>
    <w:r>
      <w:rPr>
        <w:rFonts w:ascii="Calibri" w:hAnsi="Calibri" w:cs="Calibri"/>
        <w:color w:val="000000"/>
        <w:sz w:val="20"/>
        <w:szCs w:val="20"/>
      </w:rPr>
      <w:fldChar w:fldCharType="begin"/>
    </w:r>
    <w:r>
      <w:rPr>
        <w:rFonts w:ascii="Calibri" w:hAnsi="Calibri" w:cs="Calibri"/>
        <w:color w:val="000000"/>
        <w:sz w:val="20"/>
        <w:szCs w:val="20"/>
      </w:rPr>
      <w:instrText>PAGE</w:instrText>
    </w:r>
    <w:r>
      <w:rPr>
        <w:rFonts w:ascii="Calibri" w:hAnsi="Calibri" w:cs="Calibri"/>
        <w:color w:val="000000"/>
        <w:sz w:val="20"/>
        <w:szCs w:val="20"/>
      </w:rPr>
      <w:fldChar w:fldCharType="separate"/>
    </w:r>
    <w:r>
      <w:rPr>
        <w:rFonts w:ascii="Calibri" w:hAnsi="Calibri" w:cs="Calibri"/>
        <w:noProof/>
        <w:color w:val="000000"/>
        <w:sz w:val="20"/>
        <w:szCs w:val="20"/>
      </w:rPr>
      <w:t>4</w:t>
    </w:r>
    <w:r>
      <w:rPr>
        <w:rFonts w:ascii="Calibri" w:hAnsi="Calibri" w:cs="Calibri"/>
        <w:color w:val="00000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9894D" w14:textId="77777777" w:rsidR="00624C2A" w:rsidRDefault="00624C2A">
    <w:pPr>
      <w:tabs>
        <w:tab w:val="center" w:pos="4536"/>
        <w:tab w:val="right" w:pos="9072"/>
      </w:tabs>
      <w:jc w:val="center"/>
      <w:rPr>
        <w:rFonts w:ascii="Calibri" w:hAnsi="Calibri" w:cs="Calibri"/>
        <w:color w:val="000000"/>
        <w:sz w:val="20"/>
        <w:szCs w:val="20"/>
      </w:rPr>
    </w:pPr>
    <w:r>
      <w:rPr>
        <w:rFonts w:ascii="Calibri" w:hAnsi="Calibri" w:cs="Calibri"/>
        <w:color w:val="000000"/>
        <w:sz w:val="20"/>
        <w:szCs w:val="20"/>
      </w:rPr>
      <w:fldChar w:fldCharType="begin"/>
    </w:r>
    <w:r>
      <w:rPr>
        <w:rFonts w:ascii="Calibri" w:hAnsi="Calibri" w:cs="Calibri"/>
        <w:color w:val="000000"/>
        <w:sz w:val="20"/>
        <w:szCs w:val="20"/>
      </w:rPr>
      <w:instrText>PAGE</w:instrText>
    </w:r>
    <w:r>
      <w:rPr>
        <w:rFonts w:ascii="Calibri" w:hAnsi="Calibri" w:cs="Calibri"/>
        <w:color w:val="000000"/>
        <w:sz w:val="20"/>
        <w:szCs w:val="20"/>
      </w:rPr>
      <w:fldChar w:fldCharType="separate"/>
    </w:r>
    <w:r>
      <w:rPr>
        <w:rFonts w:ascii="Calibri" w:hAnsi="Calibri" w:cs="Calibri"/>
        <w:noProof/>
        <w:color w:val="000000"/>
        <w:sz w:val="20"/>
        <w:szCs w:val="20"/>
      </w:rPr>
      <w:t>1</w:t>
    </w:r>
    <w:r>
      <w:rPr>
        <w:rFonts w:ascii="Calibri" w:hAnsi="Calibri" w:cs="Calibri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0DC9B" w14:textId="77777777" w:rsidR="00821480" w:rsidRDefault="00821480">
      <w:pPr>
        <w:spacing w:after="0"/>
      </w:pPr>
      <w:r>
        <w:separator/>
      </w:r>
    </w:p>
  </w:footnote>
  <w:footnote w:type="continuationSeparator" w:id="0">
    <w:p w14:paraId="6388C9E2" w14:textId="77777777" w:rsidR="00821480" w:rsidRDefault="008214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49E5F" w14:textId="77777777" w:rsidR="00624C2A" w:rsidRDefault="00266BBB">
    <w:pPr>
      <w:tabs>
        <w:tab w:val="center" w:pos="4536"/>
        <w:tab w:val="right" w:pos="9072"/>
      </w:tabs>
      <w:spacing w:after="0"/>
      <w:rPr>
        <w:color w:val="000000"/>
      </w:rPr>
    </w:pPr>
    <w:r>
      <w:rPr>
        <w:rFonts w:ascii="Tahoma" w:hAnsi="Tahoma" w:cs="Tahoma"/>
        <w:color w:val="000000"/>
        <w:sz w:val="28"/>
        <w:szCs w:val="28"/>
      </w:rPr>
      <w:pict w14:anchorId="04B3297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242.25pt;height:55.5pt;visibility:visible">
          <v:imagedata r:id="rId1" o:title="" croptop="6201f" cropbottom="8277f"/>
        </v:shape>
      </w:pict>
    </w:r>
  </w:p>
  <w:p w14:paraId="6EAC578F" w14:textId="77777777" w:rsidR="00624C2A" w:rsidRDefault="00266BBB">
    <w:pPr>
      <w:tabs>
        <w:tab w:val="center" w:pos="4536"/>
        <w:tab w:val="right" w:pos="9072"/>
      </w:tabs>
      <w:spacing w:after="0"/>
      <w:rPr>
        <w:color w:val="000000"/>
      </w:rPr>
    </w:pPr>
    <w:r>
      <w:pict w14:anchorId="684A9890">
        <v:rect id="_x0000_i1026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44F51"/>
    <w:multiLevelType w:val="multilevel"/>
    <w:tmpl w:val="32D21CBA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/>
      </w:rPr>
    </w:lvl>
  </w:abstractNum>
  <w:abstractNum w:abstractNumId="1" w15:restartNumberingAfterBreak="0">
    <w:nsid w:val="324D6B83"/>
    <w:multiLevelType w:val="hybridMultilevel"/>
    <w:tmpl w:val="1EAE433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640478F"/>
    <w:multiLevelType w:val="multilevel"/>
    <w:tmpl w:val="E2903DFA"/>
    <w:lvl w:ilvl="0">
      <w:start w:val="1"/>
      <w:numFmt w:val="decimal"/>
      <w:pStyle w:val="Wykazlit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" w15:restartNumberingAfterBreak="0">
    <w:nsid w:val="4F357263"/>
    <w:multiLevelType w:val="multilevel"/>
    <w:tmpl w:val="FE76BC2A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/>
      </w:rPr>
    </w:lvl>
  </w:abstractNum>
  <w:abstractNum w:abstractNumId="4" w15:restartNumberingAfterBreak="0">
    <w:nsid w:val="616E0C70"/>
    <w:multiLevelType w:val="multilevel"/>
    <w:tmpl w:val="8AFC49CC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/>
      </w:rPr>
    </w:lvl>
  </w:abstractNum>
  <w:num w:numId="1" w16cid:durableId="394624168">
    <w:abstractNumId w:val="4"/>
  </w:num>
  <w:num w:numId="2" w16cid:durableId="1152479019">
    <w:abstractNumId w:val="3"/>
  </w:num>
  <w:num w:numId="3" w16cid:durableId="1827473970">
    <w:abstractNumId w:val="0"/>
  </w:num>
  <w:num w:numId="4" w16cid:durableId="2046054553">
    <w:abstractNumId w:val="2"/>
  </w:num>
  <w:num w:numId="5" w16cid:durableId="5206277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86AD1"/>
    <w:rsid w:val="0000067C"/>
    <w:rsid w:val="00016FA2"/>
    <w:rsid w:val="0002295F"/>
    <w:rsid w:val="00040A27"/>
    <w:rsid w:val="00046217"/>
    <w:rsid w:val="000B465F"/>
    <w:rsid w:val="000F3305"/>
    <w:rsid w:val="00103087"/>
    <w:rsid w:val="00106E10"/>
    <w:rsid w:val="001226B5"/>
    <w:rsid w:val="00132008"/>
    <w:rsid w:val="00140095"/>
    <w:rsid w:val="001447F8"/>
    <w:rsid w:val="00192E66"/>
    <w:rsid w:val="001A5C3A"/>
    <w:rsid w:val="001E4A49"/>
    <w:rsid w:val="001F0887"/>
    <w:rsid w:val="0022199B"/>
    <w:rsid w:val="00261930"/>
    <w:rsid w:val="002620F7"/>
    <w:rsid w:val="0026439E"/>
    <w:rsid w:val="00266BBB"/>
    <w:rsid w:val="00267FEB"/>
    <w:rsid w:val="0027756D"/>
    <w:rsid w:val="00286AD1"/>
    <w:rsid w:val="00295D8A"/>
    <w:rsid w:val="002A3787"/>
    <w:rsid w:val="002B5A4F"/>
    <w:rsid w:val="002B6E8B"/>
    <w:rsid w:val="002E0918"/>
    <w:rsid w:val="00304C13"/>
    <w:rsid w:val="003059BC"/>
    <w:rsid w:val="003468F0"/>
    <w:rsid w:val="00353524"/>
    <w:rsid w:val="00357307"/>
    <w:rsid w:val="003975E2"/>
    <w:rsid w:val="003A431A"/>
    <w:rsid w:val="003D625D"/>
    <w:rsid w:val="004006A0"/>
    <w:rsid w:val="00410742"/>
    <w:rsid w:val="00416BB5"/>
    <w:rsid w:val="00422438"/>
    <w:rsid w:val="004329D1"/>
    <w:rsid w:val="0043520C"/>
    <w:rsid w:val="00463515"/>
    <w:rsid w:val="00487BAB"/>
    <w:rsid w:val="004A43CA"/>
    <w:rsid w:val="004B2F51"/>
    <w:rsid w:val="004B713C"/>
    <w:rsid w:val="004B7212"/>
    <w:rsid w:val="004D5257"/>
    <w:rsid w:val="004E1838"/>
    <w:rsid w:val="00507D7E"/>
    <w:rsid w:val="0052627F"/>
    <w:rsid w:val="00542015"/>
    <w:rsid w:val="00544FB8"/>
    <w:rsid w:val="00555818"/>
    <w:rsid w:val="00580502"/>
    <w:rsid w:val="005A4551"/>
    <w:rsid w:val="005B03BE"/>
    <w:rsid w:val="005D3F8E"/>
    <w:rsid w:val="005D67F2"/>
    <w:rsid w:val="005F4A0D"/>
    <w:rsid w:val="006012B8"/>
    <w:rsid w:val="00605603"/>
    <w:rsid w:val="00624C2A"/>
    <w:rsid w:val="00627C97"/>
    <w:rsid w:val="00670A30"/>
    <w:rsid w:val="00676C39"/>
    <w:rsid w:val="006A0D53"/>
    <w:rsid w:val="006C35E7"/>
    <w:rsid w:val="006C47A4"/>
    <w:rsid w:val="006C7A08"/>
    <w:rsid w:val="0072252D"/>
    <w:rsid w:val="00726C09"/>
    <w:rsid w:val="00733112"/>
    <w:rsid w:val="00747494"/>
    <w:rsid w:val="0075009C"/>
    <w:rsid w:val="00777BDB"/>
    <w:rsid w:val="00780AE1"/>
    <w:rsid w:val="007953AA"/>
    <w:rsid w:val="007A06C2"/>
    <w:rsid w:val="007A2ED8"/>
    <w:rsid w:val="007B28D6"/>
    <w:rsid w:val="007C6421"/>
    <w:rsid w:val="007D1B37"/>
    <w:rsid w:val="008032E7"/>
    <w:rsid w:val="00821480"/>
    <w:rsid w:val="00822581"/>
    <w:rsid w:val="00823BB4"/>
    <w:rsid w:val="008315A4"/>
    <w:rsid w:val="008516A6"/>
    <w:rsid w:val="008705AA"/>
    <w:rsid w:val="00884ED8"/>
    <w:rsid w:val="008E2C36"/>
    <w:rsid w:val="008F6351"/>
    <w:rsid w:val="0090494F"/>
    <w:rsid w:val="00913244"/>
    <w:rsid w:val="00920F81"/>
    <w:rsid w:val="00930F05"/>
    <w:rsid w:val="00981D2C"/>
    <w:rsid w:val="0098444E"/>
    <w:rsid w:val="009B42EE"/>
    <w:rsid w:val="009B70FC"/>
    <w:rsid w:val="009D3DB8"/>
    <w:rsid w:val="009F306A"/>
    <w:rsid w:val="009F65C9"/>
    <w:rsid w:val="00A01BEA"/>
    <w:rsid w:val="00A33B32"/>
    <w:rsid w:val="00A513D1"/>
    <w:rsid w:val="00AB6C25"/>
    <w:rsid w:val="00AC5725"/>
    <w:rsid w:val="00AC596E"/>
    <w:rsid w:val="00B00D24"/>
    <w:rsid w:val="00B06A9B"/>
    <w:rsid w:val="00B14A0F"/>
    <w:rsid w:val="00B34657"/>
    <w:rsid w:val="00B43D15"/>
    <w:rsid w:val="00B46489"/>
    <w:rsid w:val="00B9495F"/>
    <w:rsid w:val="00BE5B9C"/>
    <w:rsid w:val="00C1014D"/>
    <w:rsid w:val="00C14DF7"/>
    <w:rsid w:val="00C1532E"/>
    <w:rsid w:val="00C364AC"/>
    <w:rsid w:val="00C47A57"/>
    <w:rsid w:val="00C700E1"/>
    <w:rsid w:val="00C81481"/>
    <w:rsid w:val="00CB493C"/>
    <w:rsid w:val="00CD1621"/>
    <w:rsid w:val="00CD2D4B"/>
    <w:rsid w:val="00CE4E85"/>
    <w:rsid w:val="00D110F8"/>
    <w:rsid w:val="00D23DF1"/>
    <w:rsid w:val="00D24DFA"/>
    <w:rsid w:val="00D31CF6"/>
    <w:rsid w:val="00D44869"/>
    <w:rsid w:val="00D6144A"/>
    <w:rsid w:val="00D91AFE"/>
    <w:rsid w:val="00DA0EB2"/>
    <w:rsid w:val="00DD1559"/>
    <w:rsid w:val="00E00578"/>
    <w:rsid w:val="00E41493"/>
    <w:rsid w:val="00E656C4"/>
    <w:rsid w:val="00EB272D"/>
    <w:rsid w:val="00EC4F83"/>
    <w:rsid w:val="00EC5B25"/>
    <w:rsid w:val="00EC5B33"/>
    <w:rsid w:val="00EE3F5E"/>
    <w:rsid w:val="00EF262E"/>
    <w:rsid w:val="00EF4102"/>
    <w:rsid w:val="00F00C2D"/>
    <w:rsid w:val="00F11540"/>
    <w:rsid w:val="00F47A5F"/>
    <w:rsid w:val="00F60B7E"/>
    <w:rsid w:val="00F637C0"/>
    <w:rsid w:val="00FC1AC7"/>
    <w:rsid w:val="00FD0B41"/>
    <w:rsid w:val="00FE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;"/>
  <w14:docId w14:val="73A2EA72"/>
  <w15:docId w15:val="{0CB2C3C1-7802-426C-B396-28D1212AA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494F"/>
    <w:pPr>
      <w:spacing w:after="80"/>
    </w:pPr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0494F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0494F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0494F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0494F"/>
    <w:pPr>
      <w:keepNext/>
      <w:spacing w:before="120" w:after="12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0494F"/>
    <w:pPr>
      <w:keepNext/>
      <w:autoSpaceDE w:val="0"/>
      <w:autoSpaceDN w:val="0"/>
      <w:adjustRightInd w:val="0"/>
      <w:spacing w:before="40" w:after="0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0494F"/>
    <w:pPr>
      <w:keepNext/>
      <w:autoSpaceDE w:val="0"/>
      <w:autoSpaceDN w:val="0"/>
      <w:adjustRightInd w:val="0"/>
      <w:spacing w:after="0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90494F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90494F"/>
    <w:pPr>
      <w:keepNext/>
      <w:autoSpaceDE w:val="0"/>
      <w:autoSpaceDN w:val="0"/>
      <w:adjustRightInd w:val="0"/>
      <w:spacing w:after="60"/>
      <w:outlineLvl w:val="7"/>
    </w:pPr>
    <w:rPr>
      <w:rFonts w:ascii="Calibri" w:hAnsi="Calibri"/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90494F"/>
    <w:pPr>
      <w:keepNext/>
      <w:jc w:val="center"/>
      <w:outlineLvl w:val="8"/>
    </w:pPr>
    <w:rPr>
      <w:rFonts w:ascii="Cambria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106E10"/>
    <w:rPr>
      <w:rFonts w:ascii="Cambria" w:hAnsi="Cambria" w:cs="Times New Roman"/>
      <w:b/>
      <w:kern w:val="32"/>
      <w:sz w:val="32"/>
      <w:lang w:eastAsia="en-US"/>
    </w:rPr>
  </w:style>
  <w:style w:type="character" w:customStyle="1" w:styleId="Nagwek2Znak">
    <w:name w:val="Nagłówek 2 Znak"/>
    <w:link w:val="Nagwek2"/>
    <w:uiPriority w:val="99"/>
    <w:semiHidden/>
    <w:locked/>
    <w:rsid w:val="00106E10"/>
    <w:rPr>
      <w:rFonts w:ascii="Cambria" w:hAnsi="Cambria" w:cs="Times New Roman"/>
      <w:b/>
      <w:i/>
      <w:sz w:val="28"/>
      <w:lang w:eastAsia="en-US"/>
    </w:rPr>
  </w:style>
  <w:style w:type="character" w:customStyle="1" w:styleId="Nagwek3Znak">
    <w:name w:val="Nagłówek 3 Znak"/>
    <w:link w:val="Nagwek3"/>
    <w:uiPriority w:val="99"/>
    <w:semiHidden/>
    <w:locked/>
    <w:rsid w:val="00106E10"/>
    <w:rPr>
      <w:rFonts w:ascii="Cambria" w:hAnsi="Cambria" w:cs="Times New Roman"/>
      <w:b/>
      <w:sz w:val="26"/>
      <w:lang w:eastAsia="en-US"/>
    </w:rPr>
  </w:style>
  <w:style w:type="character" w:customStyle="1" w:styleId="Nagwek4Znak">
    <w:name w:val="Nagłówek 4 Znak"/>
    <w:link w:val="Nagwek4"/>
    <w:uiPriority w:val="99"/>
    <w:semiHidden/>
    <w:locked/>
    <w:rsid w:val="00106E10"/>
    <w:rPr>
      <w:rFonts w:ascii="Calibri" w:hAnsi="Calibri" w:cs="Times New Roman"/>
      <w:b/>
      <w:sz w:val="28"/>
      <w:lang w:eastAsia="en-US"/>
    </w:rPr>
  </w:style>
  <w:style w:type="character" w:customStyle="1" w:styleId="Nagwek5Znak">
    <w:name w:val="Nagłówek 5 Znak"/>
    <w:link w:val="Nagwek5"/>
    <w:uiPriority w:val="99"/>
    <w:semiHidden/>
    <w:locked/>
    <w:rsid w:val="00106E10"/>
    <w:rPr>
      <w:rFonts w:ascii="Calibri" w:hAnsi="Calibri" w:cs="Times New Roman"/>
      <w:b/>
      <w:i/>
      <w:sz w:val="26"/>
      <w:lang w:eastAsia="en-US"/>
    </w:rPr>
  </w:style>
  <w:style w:type="character" w:customStyle="1" w:styleId="Nagwek6Znak">
    <w:name w:val="Nagłówek 6 Znak"/>
    <w:link w:val="Nagwek6"/>
    <w:uiPriority w:val="99"/>
    <w:semiHidden/>
    <w:locked/>
    <w:rsid w:val="00106E10"/>
    <w:rPr>
      <w:rFonts w:ascii="Calibri" w:hAnsi="Calibri" w:cs="Times New Roman"/>
      <w:b/>
      <w:lang w:eastAsia="en-US"/>
    </w:rPr>
  </w:style>
  <w:style w:type="character" w:customStyle="1" w:styleId="Nagwek7Znak">
    <w:name w:val="Nagłówek 7 Znak"/>
    <w:link w:val="Nagwek7"/>
    <w:uiPriority w:val="99"/>
    <w:semiHidden/>
    <w:locked/>
    <w:rsid w:val="00106E10"/>
    <w:rPr>
      <w:rFonts w:ascii="Calibri" w:hAnsi="Calibri" w:cs="Times New Roman"/>
      <w:sz w:val="24"/>
      <w:lang w:eastAsia="en-US"/>
    </w:rPr>
  </w:style>
  <w:style w:type="character" w:customStyle="1" w:styleId="Nagwek8Znak">
    <w:name w:val="Nagłówek 8 Znak"/>
    <w:link w:val="Nagwek8"/>
    <w:uiPriority w:val="99"/>
    <w:semiHidden/>
    <w:locked/>
    <w:rsid w:val="00106E10"/>
    <w:rPr>
      <w:rFonts w:ascii="Calibri" w:hAnsi="Calibri" w:cs="Times New Roman"/>
      <w:i/>
      <w:sz w:val="24"/>
      <w:lang w:eastAsia="en-US"/>
    </w:rPr>
  </w:style>
  <w:style w:type="character" w:customStyle="1" w:styleId="Nagwek9Znak">
    <w:name w:val="Nagłówek 9 Znak"/>
    <w:link w:val="Nagwek9"/>
    <w:uiPriority w:val="99"/>
    <w:semiHidden/>
    <w:locked/>
    <w:rsid w:val="00106E10"/>
    <w:rPr>
      <w:rFonts w:ascii="Cambria" w:hAnsi="Cambria" w:cs="Times New Roman"/>
      <w:lang w:eastAsia="en-US"/>
    </w:rPr>
  </w:style>
  <w:style w:type="table" w:customStyle="1" w:styleId="TableNormal1">
    <w:name w:val="Table Normal1"/>
    <w:uiPriority w:val="99"/>
    <w:rsid w:val="00106E10"/>
    <w:pPr>
      <w:spacing w:after="80"/>
    </w:pPr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99"/>
    <w:qFormat/>
    <w:rsid w:val="00106E10"/>
    <w:pPr>
      <w:keepNext/>
      <w:keepLines/>
      <w:spacing w:before="480" w:after="12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1A5C3A"/>
    <w:rPr>
      <w:rFonts w:ascii="Cambria" w:hAnsi="Cambria" w:cs="Times New Roman"/>
      <w:b/>
      <w:kern w:val="28"/>
      <w:sz w:val="3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90494F"/>
    <w:pPr>
      <w:tabs>
        <w:tab w:val="left" w:pos="720"/>
        <w:tab w:val="left" w:pos="2124"/>
        <w:tab w:val="left" w:pos="4260"/>
      </w:tabs>
      <w:ind w:firstLine="357"/>
      <w:jc w:val="both"/>
    </w:pPr>
    <w:rPr>
      <w:szCs w:val="20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106E10"/>
    <w:rPr>
      <w:rFonts w:cs="Times New Roman"/>
      <w:sz w:val="24"/>
      <w:lang w:eastAsia="en-US"/>
    </w:rPr>
  </w:style>
  <w:style w:type="paragraph" w:customStyle="1" w:styleId="Default">
    <w:name w:val="Default"/>
    <w:rsid w:val="0090494F"/>
    <w:pPr>
      <w:autoSpaceDE w:val="0"/>
      <w:autoSpaceDN w:val="0"/>
      <w:adjustRightInd w:val="0"/>
      <w:spacing w:after="8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90494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rsid w:val="0090494F"/>
    <w:pPr>
      <w:tabs>
        <w:tab w:val="left" w:pos="426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szCs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106E10"/>
    <w:rPr>
      <w:rFonts w:cs="Times New Roman"/>
      <w:sz w:val="24"/>
      <w:lang w:eastAsia="en-US"/>
    </w:rPr>
  </w:style>
  <w:style w:type="character" w:customStyle="1" w:styleId="ZnakZnak">
    <w:name w:val="Znak Znak"/>
    <w:uiPriority w:val="99"/>
    <w:semiHidden/>
    <w:rsid w:val="0090494F"/>
    <w:rPr>
      <w:rFonts w:eastAsia="Times New Roman"/>
      <w:sz w:val="20"/>
      <w:lang w:eastAsia="pl-PL"/>
    </w:rPr>
  </w:style>
  <w:style w:type="character" w:styleId="Hipercze">
    <w:name w:val="Hyperlink"/>
    <w:uiPriority w:val="99"/>
    <w:semiHidden/>
    <w:rsid w:val="0090494F"/>
    <w:rPr>
      <w:rFonts w:cs="Times New Roman"/>
      <w:color w:val="0000FF"/>
      <w:u w:val="single"/>
    </w:rPr>
  </w:style>
  <w:style w:type="character" w:styleId="UyteHipercze">
    <w:name w:val="FollowedHyperlink"/>
    <w:uiPriority w:val="99"/>
    <w:semiHidden/>
    <w:rsid w:val="0090494F"/>
    <w:rPr>
      <w:rFonts w:cs="Times New Roman"/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90494F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StopkaZnak">
    <w:name w:val="Stopka Znak"/>
    <w:link w:val="Stopka"/>
    <w:uiPriority w:val="99"/>
    <w:locked/>
    <w:rsid w:val="0090494F"/>
    <w:rPr>
      <w:rFonts w:cs="Times New Roman"/>
      <w:sz w:val="22"/>
      <w:lang w:eastAsia="en-US"/>
    </w:rPr>
  </w:style>
  <w:style w:type="character" w:styleId="Numerstrony">
    <w:name w:val="page number"/>
    <w:uiPriority w:val="99"/>
    <w:semiHidden/>
    <w:rsid w:val="0090494F"/>
    <w:rPr>
      <w:rFonts w:cs="Times New Roman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90494F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Cs w:val="20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106E10"/>
    <w:rPr>
      <w:rFonts w:cs="Times New Roman"/>
      <w:sz w:val="24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90494F"/>
    <w:pPr>
      <w:ind w:left="360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106E10"/>
    <w:rPr>
      <w:rFonts w:cs="Times New Roman"/>
      <w:sz w:val="16"/>
      <w:lang w:eastAsia="en-US"/>
    </w:rPr>
  </w:style>
  <w:style w:type="paragraph" w:customStyle="1" w:styleId="tekst">
    <w:name w:val="tekst"/>
    <w:uiPriority w:val="99"/>
    <w:rsid w:val="0090494F"/>
    <w:pPr>
      <w:spacing w:before="40" w:after="80"/>
      <w:ind w:left="360"/>
      <w:jc w:val="both"/>
    </w:pPr>
    <w:rPr>
      <w:color w:val="000000"/>
      <w:spacing w:val="-4"/>
    </w:rPr>
  </w:style>
  <w:style w:type="paragraph" w:customStyle="1" w:styleId="Punktygwne">
    <w:name w:val="Punkty główne"/>
    <w:basedOn w:val="Normalny"/>
    <w:uiPriority w:val="99"/>
    <w:rsid w:val="0090494F"/>
    <w:pPr>
      <w:spacing w:before="240" w:after="60"/>
    </w:pPr>
    <w:rPr>
      <w:b/>
      <w:smallCaps/>
    </w:rPr>
  </w:style>
  <w:style w:type="paragraph" w:customStyle="1" w:styleId="Pytania">
    <w:name w:val="Pytania"/>
    <w:basedOn w:val="Tekstpodstawowy"/>
    <w:uiPriority w:val="99"/>
    <w:rsid w:val="0090494F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uiPriority w:val="99"/>
    <w:rsid w:val="0090494F"/>
    <w:pPr>
      <w:spacing w:before="40" w:after="40"/>
    </w:pPr>
    <w:rPr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90494F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uiPriority w:val="99"/>
    <w:rsid w:val="0090494F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90494F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uiPriority w:val="99"/>
    <w:rsid w:val="0090494F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90494F"/>
    <w:pPr>
      <w:jc w:val="center"/>
    </w:pPr>
  </w:style>
  <w:style w:type="paragraph" w:customStyle="1" w:styleId="rdtytu">
    <w:name w:val="Śródtytuł"/>
    <w:basedOn w:val="Nagwek1"/>
    <w:uiPriority w:val="99"/>
    <w:rsid w:val="0090494F"/>
    <w:rPr>
      <w:smallCaps/>
    </w:rPr>
  </w:style>
  <w:style w:type="paragraph" w:customStyle="1" w:styleId="Podtekst">
    <w:name w:val="Podtekst"/>
    <w:basedOn w:val="tekst"/>
    <w:uiPriority w:val="99"/>
    <w:rsid w:val="0090494F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uiPriority w:val="99"/>
    <w:rsid w:val="0090494F"/>
    <w:rPr>
      <w:rFonts w:ascii="Arial Narrow" w:hAnsi="Arial Narrow"/>
      <w:b/>
    </w:rPr>
  </w:style>
  <w:style w:type="paragraph" w:styleId="Tekstpodstawowy2">
    <w:name w:val="Body Text 2"/>
    <w:basedOn w:val="Normalny"/>
    <w:link w:val="Tekstpodstawowy2Znak"/>
    <w:uiPriority w:val="99"/>
    <w:semiHidden/>
    <w:rsid w:val="0090494F"/>
    <w:pPr>
      <w:autoSpaceDE w:val="0"/>
      <w:autoSpaceDN w:val="0"/>
      <w:adjustRightInd w:val="0"/>
      <w:spacing w:after="60"/>
      <w:jc w:val="center"/>
    </w:pPr>
    <w:rPr>
      <w:szCs w:val="20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106E10"/>
    <w:rPr>
      <w:rFonts w:cs="Times New Roman"/>
      <w:sz w:val="24"/>
      <w:lang w:eastAsia="en-US"/>
    </w:rPr>
  </w:style>
  <w:style w:type="paragraph" w:customStyle="1" w:styleId="Wykazlit">
    <w:name w:val="Wykaz lit."/>
    <w:basedOn w:val="Podtekst"/>
    <w:uiPriority w:val="99"/>
    <w:rsid w:val="0090494F"/>
    <w:pPr>
      <w:numPr>
        <w:numId w:val="4"/>
      </w:numPr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uiPriority w:val="99"/>
    <w:rsid w:val="0090494F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uiPriority w:val="99"/>
    <w:semiHidden/>
    <w:rsid w:val="0090494F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link w:val="Tekstpodstawowy3Znak"/>
    <w:uiPriority w:val="99"/>
    <w:semiHidden/>
    <w:rsid w:val="0090494F"/>
    <w:pPr>
      <w:autoSpaceDE w:val="0"/>
      <w:autoSpaceDN w:val="0"/>
      <w:adjustRightInd w:val="0"/>
      <w:spacing w:after="6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106E10"/>
    <w:rPr>
      <w:rFonts w:cs="Times New Roman"/>
      <w:sz w:val="16"/>
      <w:lang w:eastAsia="en-US"/>
    </w:rPr>
  </w:style>
  <w:style w:type="character" w:customStyle="1" w:styleId="tytul2">
    <w:name w:val="tytul2"/>
    <w:uiPriority w:val="99"/>
    <w:rsid w:val="0090494F"/>
    <w:rPr>
      <w:b/>
      <w:sz w:val="24"/>
    </w:rPr>
  </w:style>
  <w:style w:type="paragraph" w:styleId="Nagwek">
    <w:name w:val="header"/>
    <w:basedOn w:val="Normalny"/>
    <w:link w:val="NagwekZnak"/>
    <w:uiPriority w:val="99"/>
    <w:semiHidden/>
    <w:rsid w:val="0090494F"/>
    <w:pPr>
      <w:tabs>
        <w:tab w:val="center" w:pos="4536"/>
        <w:tab w:val="right" w:pos="9072"/>
      </w:tabs>
      <w:spacing w:after="0"/>
    </w:pPr>
    <w:rPr>
      <w:sz w:val="22"/>
      <w:szCs w:val="22"/>
      <w:lang w:eastAsia="pl-PL"/>
    </w:rPr>
  </w:style>
  <w:style w:type="character" w:customStyle="1" w:styleId="NagwekZnak">
    <w:name w:val="Nagłówek Znak"/>
    <w:link w:val="Nagwek"/>
    <w:uiPriority w:val="99"/>
    <w:semiHidden/>
    <w:locked/>
    <w:rsid w:val="0090494F"/>
    <w:rPr>
      <w:rFonts w:eastAsia="Times New Roman" w:cs="Times New Roman"/>
      <w:sz w:val="22"/>
    </w:rPr>
  </w:style>
  <w:style w:type="table" w:styleId="Tabela-Siatka">
    <w:name w:val="Table Grid"/>
    <w:basedOn w:val="Standardowy"/>
    <w:uiPriority w:val="99"/>
    <w:rsid w:val="009049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uiPriority w:val="99"/>
    <w:rsid w:val="0090494F"/>
    <w:pPr>
      <w:autoSpaceDE w:val="0"/>
      <w:autoSpaceDN w:val="0"/>
      <w:adjustRightInd w:val="0"/>
      <w:spacing w:before="120" w:after="0"/>
    </w:pPr>
    <w:rPr>
      <w:color w:val="000000"/>
      <w:sz w:val="20"/>
    </w:rPr>
  </w:style>
  <w:style w:type="paragraph" w:customStyle="1" w:styleId="txtdopkt">
    <w:name w:val="txt do pkt."/>
    <w:basedOn w:val="Normalny"/>
    <w:uiPriority w:val="99"/>
    <w:rsid w:val="0090494F"/>
    <w:pPr>
      <w:autoSpaceDE w:val="0"/>
      <w:autoSpaceDN w:val="0"/>
      <w:adjustRightInd w:val="0"/>
      <w:spacing w:after="0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rsid w:val="0090494F"/>
    <w:pPr>
      <w:spacing w:after="0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90494F"/>
    <w:rPr>
      <w:rFonts w:ascii="Tahoma" w:hAnsi="Tahoma" w:cs="Times New Roman"/>
      <w:sz w:val="16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rsid w:val="0090494F"/>
    <w:pPr>
      <w:spacing w:after="0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locked/>
    <w:rsid w:val="0090494F"/>
    <w:rPr>
      <w:rFonts w:ascii="Consolas" w:hAnsi="Consolas" w:cs="Times New Roman"/>
      <w:sz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90494F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90494F"/>
    <w:rPr>
      <w:rFonts w:cs="Times New Roman"/>
      <w:lang w:eastAsia="en-US"/>
    </w:rPr>
  </w:style>
  <w:style w:type="character" w:styleId="Odwoanieprzypisudolnego">
    <w:name w:val="footnote reference"/>
    <w:uiPriority w:val="99"/>
    <w:semiHidden/>
    <w:rsid w:val="0090494F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90494F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90494F"/>
    <w:rPr>
      <w:rFonts w:cs="Times New Roman"/>
      <w:lang w:eastAsia="en-US"/>
    </w:rPr>
  </w:style>
  <w:style w:type="character" w:styleId="Odwoanieprzypisukocowego">
    <w:name w:val="endnote reference"/>
    <w:uiPriority w:val="99"/>
    <w:semiHidden/>
    <w:rsid w:val="0090494F"/>
    <w:rPr>
      <w:rFonts w:cs="Times New Roman"/>
      <w:vertAlign w:val="superscript"/>
    </w:rPr>
  </w:style>
  <w:style w:type="character" w:styleId="Pogrubienie">
    <w:name w:val="Strong"/>
    <w:uiPriority w:val="99"/>
    <w:qFormat/>
    <w:locked/>
    <w:rsid w:val="0090494F"/>
    <w:rPr>
      <w:rFonts w:cs="Times New Roman"/>
      <w:b/>
    </w:rPr>
  </w:style>
  <w:style w:type="character" w:customStyle="1" w:styleId="apple-converted-space">
    <w:name w:val="apple-converted-space"/>
    <w:uiPriority w:val="99"/>
    <w:rsid w:val="0090494F"/>
  </w:style>
  <w:style w:type="paragraph" w:styleId="Podtytu">
    <w:name w:val="Subtitle"/>
    <w:basedOn w:val="Normalny"/>
    <w:next w:val="Normalny"/>
    <w:link w:val="PodtytuZnak"/>
    <w:uiPriority w:val="99"/>
    <w:qFormat/>
    <w:rsid w:val="00106E10"/>
    <w:pPr>
      <w:keepNext/>
      <w:keepLines/>
      <w:spacing w:before="360"/>
    </w:pPr>
    <w:rPr>
      <w:rFonts w:ascii="Cambria" w:hAnsi="Cambria"/>
    </w:rPr>
  </w:style>
  <w:style w:type="character" w:customStyle="1" w:styleId="PodtytuZnak">
    <w:name w:val="Podtytuł Znak"/>
    <w:link w:val="Podtytu"/>
    <w:uiPriority w:val="99"/>
    <w:locked/>
    <w:rsid w:val="001A5C3A"/>
    <w:rPr>
      <w:rFonts w:ascii="Cambria" w:hAnsi="Cambria" w:cs="Times New Roman"/>
      <w:sz w:val="24"/>
      <w:lang w:eastAsia="en-US"/>
    </w:rPr>
  </w:style>
  <w:style w:type="table" w:customStyle="1" w:styleId="Styl">
    <w:name w:val="Styl"/>
    <w:uiPriority w:val="99"/>
    <w:rsid w:val="00106E1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17">
    <w:name w:val="Styl17"/>
    <w:uiPriority w:val="99"/>
    <w:rsid w:val="00106E1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16">
    <w:name w:val="Styl16"/>
    <w:uiPriority w:val="99"/>
    <w:rsid w:val="00106E1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15">
    <w:name w:val="Styl15"/>
    <w:uiPriority w:val="99"/>
    <w:rsid w:val="00106E10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Styl14">
    <w:name w:val="Styl14"/>
    <w:uiPriority w:val="99"/>
    <w:rsid w:val="00106E10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Styl13">
    <w:name w:val="Styl13"/>
    <w:uiPriority w:val="99"/>
    <w:rsid w:val="00106E10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Styl12">
    <w:name w:val="Styl12"/>
    <w:uiPriority w:val="99"/>
    <w:rsid w:val="00106E1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11">
    <w:name w:val="Styl11"/>
    <w:uiPriority w:val="99"/>
    <w:rsid w:val="00106E1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10">
    <w:name w:val="Styl10"/>
    <w:uiPriority w:val="99"/>
    <w:rsid w:val="00106E1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9">
    <w:name w:val="Styl9"/>
    <w:uiPriority w:val="99"/>
    <w:rsid w:val="00106E10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Styl8">
    <w:name w:val="Styl8"/>
    <w:uiPriority w:val="99"/>
    <w:rsid w:val="00106E10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Styl7">
    <w:name w:val="Styl7"/>
    <w:uiPriority w:val="99"/>
    <w:rsid w:val="00106E1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6">
    <w:name w:val="Styl6"/>
    <w:uiPriority w:val="99"/>
    <w:rsid w:val="00106E1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5">
    <w:name w:val="Styl5"/>
    <w:uiPriority w:val="99"/>
    <w:rsid w:val="00106E10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Styl4">
    <w:name w:val="Styl4"/>
    <w:uiPriority w:val="99"/>
    <w:rsid w:val="00106E1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3">
    <w:name w:val="Styl3"/>
    <w:uiPriority w:val="99"/>
    <w:rsid w:val="00106E1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2">
    <w:name w:val="Styl2"/>
    <w:uiPriority w:val="99"/>
    <w:rsid w:val="00106E1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Styl1">
    <w:name w:val="Styl1"/>
    <w:uiPriority w:val="99"/>
    <w:rsid w:val="00106E1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styleId="Odwoaniedokomentarza">
    <w:name w:val="annotation reference"/>
    <w:uiPriority w:val="99"/>
    <w:semiHidden/>
    <w:rsid w:val="00EB272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B272D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27C97"/>
    <w:rPr>
      <w:rFonts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B272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27C97"/>
    <w:rPr>
      <w:rFonts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9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5</Pages>
  <Words>1409</Words>
  <Characters>8455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cp:keywords/>
  <dc:description/>
  <cp:lastModifiedBy>Anna Krupa</cp:lastModifiedBy>
  <cp:revision>136</cp:revision>
  <dcterms:created xsi:type="dcterms:W3CDTF">2020-11-30T10:12:00Z</dcterms:created>
  <dcterms:modified xsi:type="dcterms:W3CDTF">2024-02-12T12:05:00Z</dcterms:modified>
</cp:coreProperties>
</file>